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252" w:rsidRPr="003000AB" w:rsidRDefault="00743252" w:rsidP="00743252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>โครงงาน</w:t>
      </w:r>
      <w:r w:rsidR="00613FDD">
        <w:rPr>
          <w:rFonts w:ascii="Angsana New" w:hAnsi="Angsana New" w:cs="Angsana New" w:hint="cs"/>
          <w:sz w:val="28"/>
          <w:cs/>
        </w:rPr>
        <w:t>วิทยาศาสตร์ ( พลังงาน )</w:t>
      </w:r>
    </w:p>
    <w:p w:rsidR="00743252" w:rsidRPr="003000AB" w:rsidRDefault="00743252" w:rsidP="00743252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 xml:space="preserve">เรื่อง    </w:t>
      </w:r>
      <w:r w:rsidR="00613FDD">
        <w:rPr>
          <w:rFonts w:ascii="Angsana New" w:hAnsi="Angsana New" w:cs="Angsana New" w:hint="cs"/>
          <w:sz w:val="28"/>
          <w:cs/>
        </w:rPr>
        <w:t>เตาเผาขยะลดมลพิษ</w:t>
      </w:r>
      <w:r>
        <w:rPr>
          <w:rFonts w:ascii="Angsana New" w:hAnsi="Angsana New" w:cs="Angsana New" w:hint="cs"/>
          <w:sz w:val="28"/>
          <w:cs/>
        </w:rPr>
        <w:t xml:space="preserve"> </w:t>
      </w:r>
    </w:p>
    <w:p w:rsidR="00743252" w:rsidRDefault="00743252" w:rsidP="00743252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>ผู้จัดทำ    1. นางสาว</w:t>
      </w:r>
      <w:r w:rsidRPr="003000AB">
        <w:rPr>
          <w:rFonts w:ascii="Angsana New" w:hAnsi="Angsana New" w:cs="Angsana New" w:hint="cs"/>
          <w:sz w:val="28"/>
          <w:cs/>
        </w:rPr>
        <w:t xml:space="preserve">ชรินรัตน์  มุ่งวิชา  </w:t>
      </w:r>
      <w:r>
        <w:rPr>
          <w:rFonts w:ascii="Angsana New" w:hAnsi="Angsana New" w:cs="Angsana New" w:hint="cs"/>
          <w:sz w:val="28"/>
          <w:cs/>
        </w:rPr>
        <w:t>2. นางสาว</w:t>
      </w:r>
      <w:r w:rsidR="00613FDD">
        <w:rPr>
          <w:rFonts w:ascii="Angsana New" w:hAnsi="Angsana New" w:cs="Angsana New" w:hint="cs"/>
          <w:sz w:val="28"/>
          <w:cs/>
        </w:rPr>
        <w:t>กนกอร  สร้อยศิลา</w:t>
      </w:r>
      <w:r w:rsidRPr="003000AB">
        <w:rPr>
          <w:rFonts w:ascii="Angsana New" w:hAnsi="Angsana New" w:cs="Angsana New" w:hint="cs"/>
          <w:sz w:val="28"/>
          <w:cs/>
        </w:rPr>
        <w:t xml:space="preserve">  </w:t>
      </w:r>
      <w:r>
        <w:rPr>
          <w:rFonts w:ascii="Angsana New" w:hAnsi="Angsana New" w:cs="Angsana New" w:hint="cs"/>
          <w:sz w:val="28"/>
          <w:cs/>
        </w:rPr>
        <w:t>3. นางสาว</w:t>
      </w:r>
      <w:r w:rsidR="00613FDD">
        <w:rPr>
          <w:rFonts w:ascii="Angsana New" w:hAnsi="Angsana New" w:cs="Angsana New" w:hint="cs"/>
          <w:sz w:val="28"/>
          <w:cs/>
        </w:rPr>
        <w:t>พิมพิไล  ใบโพธิ์</w:t>
      </w:r>
    </w:p>
    <w:p w:rsidR="00743252" w:rsidRPr="0097022D" w:rsidRDefault="00743252" w:rsidP="00743252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 xml:space="preserve">                4. นางสาว</w:t>
      </w:r>
      <w:r w:rsidR="00613FDD">
        <w:rPr>
          <w:rFonts w:ascii="Angsana New" w:hAnsi="Angsana New" w:cs="Angsana New" w:hint="cs"/>
          <w:sz w:val="28"/>
          <w:cs/>
        </w:rPr>
        <w:t>ธิดาพร  ปรุสันเทียะ</w:t>
      </w:r>
      <w:r>
        <w:rPr>
          <w:rFonts w:ascii="Angsana New" w:hAnsi="Angsana New" w:cs="Angsana New" w:hint="cs"/>
          <w:sz w:val="28"/>
          <w:cs/>
        </w:rPr>
        <w:t xml:space="preserve">        </w:t>
      </w:r>
    </w:p>
    <w:p w:rsidR="00743252" w:rsidRDefault="00613FDD" w:rsidP="00743252">
      <w:pPr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>ระดับชั้น    มัธยมศึกษาปีที่  5</w:t>
      </w:r>
      <w:r w:rsidR="00743252">
        <w:rPr>
          <w:rFonts w:ascii="Angsana New" w:hAnsi="Angsana New" w:cs="Angsana New" w:hint="cs"/>
          <w:sz w:val="28"/>
          <w:cs/>
        </w:rPr>
        <w:t>/3</w:t>
      </w:r>
    </w:p>
    <w:p w:rsidR="00743252" w:rsidRDefault="00743252" w:rsidP="00743252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อาจารย์ที่ปรึกษา     อาจารย์</w:t>
      </w:r>
      <w:r w:rsidR="00613FDD">
        <w:rPr>
          <w:rFonts w:ascii="Angsana New" w:hAnsi="Angsana New" w:cs="Angsana New" w:hint="cs"/>
          <w:sz w:val="28"/>
          <w:cs/>
        </w:rPr>
        <w:t>สุภาพ  วายโศกา</w:t>
      </w:r>
    </w:p>
    <w:p w:rsidR="00743252" w:rsidRDefault="00743252" w:rsidP="00743252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โรงเรียน    เทพสถิตวิทยา</w:t>
      </w:r>
    </w:p>
    <w:p w:rsidR="00743252" w:rsidRDefault="00743252" w:rsidP="00743252">
      <w:pPr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 xml:space="preserve">ปีการศึกษา </w:t>
      </w:r>
      <w:r w:rsidR="00613FDD">
        <w:rPr>
          <w:rFonts w:ascii="Angsana New" w:hAnsi="Angsana New" w:cs="Angsana New" w:hint="cs"/>
          <w:sz w:val="28"/>
          <w:cs/>
        </w:rPr>
        <w:t xml:space="preserve">   2554</w:t>
      </w:r>
    </w:p>
    <w:p w:rsidR="00743252" w:rsidRDefault="00743252" w:rsidP="00743252">
      <w:pPr>
        <w:rPr>
          <w:rFonts w:ascii="Angsana New" w:hAnsi="Angsana New" w:cs="Angsana New"/>
          <w:sz w:val="28"/>
        </w:rPr>
      </w:pPr>
    </w:p>
    <w:p w:rsidR="00743252" w:rsidRDefault="00743252" w:rsidP="00743252">
      <w:pPr>
        <w:rPr>
          <w:rFonts w:ascii="Angsana New" w:hAnsi="Angsana New" w:cs="Angsana New"/>
          <w:sz w:val="28"/>
        </w:rPr>
      </w:pPr>
    </w:p>
    <w:p w:rsidR="00743252" w:rsidRDefault="00743252" w:rsidP="00743252">
      <w:pPr>
        <w:rPr>
          <w:rFonts w:ascii="Angsana New" w:hAnsi="Angsana New" w:cs="Angsana New"/>
          <w:sz w:val="28"/>
        </w:rPr>
      </w:pPr>
    </w:p>
    <w:p w:rsidR="00743252" w:rsidRPr="008E7125" w:rsidRDefault="00743252" w:rsidP="00743252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t>บทคัดย่อ</w:t>
      </w:r>
    </w:p>
    <w:p w:rsidR="001F5B66" w:rsidRDefault="00743252" w:rsidP="001F5B66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โครงงานวิทยาศาสตร์</w:t>
      </w:r>
      <w:r w:rsidR="00613FDD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1F5B66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 xml:space="preserve">เรื่อง  </w:t>
      </w:r>
      <w:r w:rsidR="00613FDD" w:rsidRPr="00613FDD">
        <w:rPr>
          <w:rFonts w:ascii="Angsana New" w:hAnsi="Angsana New" w:cs="Angsana New" w:hint="cs"/>
          <w:sz w:val="36"/>
          <w:szCs w:val="36"/>
          <w:cs/>
        </w:rPr>
        <w:t>เตาเผาขยะลดมลพิษ</w:t>
      </w:r>
      <w:r>
        <w:rPr>
          <w:rFonts w:ascii="Angsana New" w:hAnsi="Angsana New" w:cs="Angsana New" w:hint="cs"/>
          <w:sz w:val="36"/>
          <w:szCs w:val="36"/>
          <w:cs/>
        </w:rPr>
        <w:t xml:space="preserve">  จัดทำขึ้น</w:t>
      </w:r>
      <w:r w:rsidR="001F5B66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1F5B66" w:rsidRPr="00BF5DAE">
        <w:rPr>
          <w:rFonts w:ascii="Angsana New" w:hAnsi="Angsana New" w:cs="Angsana New" w:hint="cs"/>
          <w:sz w:val="36"/>
          <w:szCs w:val="36"/>
          <w:cs/>
        </w:rPr>
        <w:t>เพื่อช่วยลดปริมาณก๊าซพิษในอากาศที่เกิดจากการเผาไหม้ขยะ</w:t>
      </w:r>
      <w:r w:rsidR="001F5B66">
        <w:rPr>
          <w:rFonts w:ascii="Angsana New" w:hAnsi="Angsana New" w:cs="Angsana New" w:hint="cs"/>
          <w:sz w:val="36"/>
          <w:szCs w:val="36"/>
          <w:cs/>
        </w:rPr>
        <w:t xml:space="preserve">  ลดปริมาณขยะ  และ</w:t>
      </w:r>
      <w:r w:rsidR="001F5B66" w:rsidRPr="00BF5DAE">
        <w:rPr>
          <w:rFonts w:ascii="Angsana New" w:hAnsi="Angsana New" w:cs="Angsana New" w:hint="cs"/>
          <w:sz w:val="36"/>
          <w:szCs w:val="36"/>
          <w:cs/>
        </w:rPr>
        <w:t>สามารถใช้งานได้อย่างต่อเนื่องโดยไม่เกิดมลพิษต่อสภาพแวดล้อม</w:t>
      </w:r>
      <w:r w:rsidR="001F5B66">
        <w:rPr>
          <w:rFonts w:ascii="Angsana New" w:hAnsi="Angsana New" w:cs="Angsana New" w:hint="cs"/>
          <w:sz w:val="36"/>
          <w:szCs w:val="36"/>
          <w:cs/>
        </w:rPr>
        <w:t xml:space="preserve">  อีกทั้ง</w:t>
      </w:r>
      <w:r w:rsidR="001F5B66" w:rsidRPr="00BF5DAE">
        <w:rPr>
          <w:rFonts w:ascii="Angsana New" w:hAnsi="Angsana New" w:cs="Angsana New" w:hint="cs"/>
          <w:sz w:val="36"/>
          <w:szCs w:val="36"/>
          <w:cs/>
        </w:rPr>
        <w:t xml:space="preserve">ร่วมเป็นส่วนหนึ่งในการรักษาสภาพแวดล้อม  </w:t>
      </w:r>
      <w:r w:rsidR="001F5B66">
        <w:rPr>
          <w:rFonts w:ascii="Angsana New" w:hAnsi="Angsana New" w:cs="Angsana New" w:hint="cs"/>
          <w:sz w:val="36"/>
          <w:szCs w:val="36"/>
          <w:cs/>
        </w:rPr>
        <w:t>ภายใต้ขอบเขตการอนุรักษ์พลังงาน</w:t>
      </w:r>
    </w:p>
    <w:p w:rsidR="002E45BE" w:rsidRDefault="006F1DC7" w:rsidP="002E45BE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จากการที่ผู้จัดทำได้ดำเนินการสร้างเตาเผาขยะลดมลพิษ  ตามรูปแบบที่วางไว้  และทำการทดลองเผาขยะ  หลังจากการทดลองเผาขยะ  พบว่า  </w:t>
      </w:r>
      <w:r w:rsidRPr="00743649">
        <w:rPr>
          <w:rFonts w:ascii="Angsana New" w:hAnsi="Angsana New" w:cs="Angsana New" w:hint="cs"/>
          <w:sz w:val="36"/>
          <w:szCs w:val="36"/>
          <w:cs/>
        </w:rPr>
        <w:t>เตาเผาขยะลดมลพิษ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743649">
        <w:rPr>
          <w:rFonts w:ascii="Angsana New" w:hAnsi="Angsana New" w:cs="Angsana New" w:hint="cs"/>
          <w:sz w:val="36"/>
          <w:szCs w:val="36"/>
          <w:cs/>
        </w:rPr>
        <w:t xml:space="preserve">สามารถใช้งานได้อย่างมีประสิทธิภาพ  </w:t>
      </w:r>
      <w:r>
        <w:rPr>
          <w:rFonts w:ascii="Angsana New" w:hAnsi="Angsana New" w:cs="Angsana New" w:hint="cs"/>
          <w:sz w:val="36"/>
          <w:szCs w:val="36"/>
          <w:cs/>
        </w:rPr>
        <w:t xml:space="preserve">คือ  เผาไหม้ได้ดี  </w:t>
      </w:r>
      <w:r w:rsidRPr="00743649">
        <w:rPr>
          <w:rFonts w:ascii="Angsana New" w:hAnsi="Angsana New" w:cs="Angsana New" w:hint="cs"/>
          <w:sz w:val="36"/>
          <w:szCs w:val="36"/>
          <w:cs/>
        </w:rPr>
        <w:t>ลดปริมาณควันพ</w:t>
      </w:r>
      <w:r>
        <w:rPr>
          <w:rFonts w:ascii="Angsana New" w:hAnsi="Angsana New" w:cs="Angsana New" w:hint="cs"/>
          <w:sz w:val="36"/>
          <w:szCs w:val="36"/>
          <w:cs/>
        </w:rPr>
        <w:t>ิษที่ลอยขึ้นสู่อากาศ  โดยการดักควันพิษด้วยผ้าชุ่มไอน้ำ  ลดปริมาณขยะ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</w:t>
      </w:r>
      <w:r w:rsidRPr="000A2815">
        <w:rPr>
          <w:rFonts w:ascii="Angsana New" w:hAnsi="Angsana New" w:cs="Angsana New" w:hint="cs"/>
          <w:sz w:val="36"/>
          <w:szCs w:val="36"/>
          <w:cs/>
        </w:rPr>
        <w:t>เนื่องจากสามารถเผาขยะได้อย่างต่อเนื่องโดยไม่ทำลายสิ่งแวดล้อม</w:t>
      </w:r>
      <w:r>
        <w:rPr>
          <w:rFonts w:ascii="Angsana New" w:hAnsi="Angsana New" w:cs="Angsana New" w:hint="cs"/>
          <w:sz w:val="36"/>
          <w:szCs w:val="36"/>
          <w:cs/>
        </w:rPr>
        <w:t xml:space="preserve">  เป็นการเผาระบบปิด  สามารถเผาได้บ่อยครั้ง  และลดการใช้เชื้อเพลิงในการเผาไหม้</w:t>
      </w:r>
    </w:p>
    <w:p w:rsidR="00743252" w:rsidRPr="002E45BE" w:rsidRDefault="00743252" w:rsidP="002E45BE">
      <w:pPr>
        <w:pStyle w:val="NormalWeb"/>
        <w:ind w:firstLine="720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กิตติก</w:t>
      </w: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t>รรมประกาศ</w:t>
      </w:r>
    </w:p>
    <w:p w:rsidR="00743252" w:rsidRPr="00E66184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โครงงานวิทยาศาสตร์นี้ได้รับความอนุเคราะห์จาก  ท่านอาจารย์</w:t>
      </w:r>
      <w:r w:rsidR="00613FDD">
        <w:rPr>
          <w:rFonts w:ascii="Angsana New" w:hAnsi="Angsana New" w:cs="Angsana New" w:hint="cs"/>
          <w:sz w:val="36"/>
          <w:szCs w:val="36"/>
          <w:cs/>
        </w:rPr>
        <w:t>สุภาพ  วายโศกา</w:t>
      </w:r>
      <w:r>
        <w:rPr>
          <w:rFonts w:ascii="Angsana New" w:hAnsi="Angsana New" w:cs="Angsana New" w:hint="cs"/>
          <w:sz w:val="36"/>
          <w:szCs w:val="36"/>
          <w:cs/>
        </w:rPr>
        <w:t xml:space="preserve">  และบุคคลภายในครอบครัว</w:t>
      </w:r>
      <w:r w:rsidR="00613FDD">
        <w:rPr>
          <w:rFonts w:ascii="Angsana New" w:hAnsi="Angsana New" w:cs="Angsana New" w:hint="cs"/>
          <w:sz w:val="36"/>
          <w:szCs w:val="36"/>
          <w:cs/>
        </w:rPr>
        <w:t>ของผู้จัดทำโครงงาน</w:t>
      </w:r>
      <w:r>
        <w:rPr>
          <w:rFonts w:ascii="Angsana New" w:hAnsi="Angsana New" w:cs="Angsana New" w:hint="cs"/>
          <w:sz w:val="36"/>
          <w:szCs w:val="36"/>
          <w:cs/>
        </w:rPr>
        <w:t xml:space="preserve">  ที่ช่วยให้คำ</w:t>
      </w:r>
      <w:r w:rsidR="005C2176">
        <w:rPr>
          <w:rFonts w:ascii="Angsana New" w:hAnsi="Angsana New" w:cs="Angsana New" w:hint="cs"/>
          <w:sz w:val="36"/>
          <w:szCs w:val="36"/>
          <w:cs/>
        </w:rPr>
        <w:t>ปรึกษา</w:t>
      </w:r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5C2176">
        <w:rPr>
          <w:rFonts w:ascii="Angsana New" w:hAnsi="Angsana New" w:cs="Angsana New" w:hint="cs"/>
          <w:sz w:val="36"/>
          <w:szCs w:val="36"/>
          <w:cs/>
        </w:rPr>
        <w:t xml:space="preserve"> คำแนะนำ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5C2176">
        <w:rPr>
          <w:rFonts w:ascii="Angsana New" w:hAnsi="Angsana New" w:cs="Angsana New" w:hint="cs"/>
          <w:sz w:val="36"/>
          <w:szCs w:val="36"/>
          <w:cs/>
        </w:rPr>
        <w:t xml:space="preserve">รวมทั้งข้อคิดเห็นในการจัดทำโครงงานในครั้งนี้  </w:t>
      </w:r>
      <w:r>
        <w:rPr>
          <w:rFonts w:ascii="Angsana New" w:hAnsi="Angsana New" w:cs="Angsana New" w:hint="cs"/>
          <w:sz w:val="36"/>
          <w:szCs w:val="36"/>
          <w:cs/>
        </w:rPr>
        <w:t>จนทำให้โครงงานน</w:t>
      </w:r>
      <w:r w:rsidR="005C2176">
        <w:rPr>
          <w:rFonts w:ascii="Angsana New" w:hAnsi="Angsana New" w:cs="Angsana New" w:hint="cs"/>
          <w:sz w:val="36"/>
          <w:szCs w:val="36"/>
          <w:cs/>
        </w:rPr>
        <w:t>ี้สำเร็จลุลวงลงได้ด้วยดีตามวัตถุประสงค์  ทางผู้จัดทำ</w:t>
      </w:r>
      <w:r>
        <w:rPr>
          <w:rFonts w:ascii="Angsana New" w:hAnsi="Angsana New" w:cs="Angsana New" w:hint="cs"/>
          <w:sz w:val="36"/>
          <w:szCs w:val="36"/>
          <w:cs/>
        </w:rPr>
        <w:t>ขอขอบพระคุณ</w:t>
      </w:r>
      <w:r w:rsidR="005C2176">
        <w:rPr>
          <w:rFonts w:ascii="Angsana New" w:hAnsi="Angsana New" w:cs="Angsana New" w:hint="cs"/>
          <w:sz w:val="36"/>
          <w:szCs w:val="36"/>
          <w:cs/>
        </w:rPr>
        <w:t>ทุก</w:t>
      </w:r>
      <w:r>
        <w:rPr>
          <w:rFonts w:ascii="Angsana New" w:hAnsi="Angsana New" w:cs="Angsana New" w:hint="cs"/>
          <w:sz w:val="36"/>
          <w:szCs w:val="36"/>
          <w:cs/>
        </w:rPr>
        <w:t>ท่านเป็นอย่างสูง</w:t>
      </w:r>
    </w:p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สารบัญ</w:t>
      </w:r>
    </w:p>
    <w:p w:rsidR="00743252" w:rsidRPr="00F97963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>เรื่อง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  <w:t>หน้า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1  บทนำ</w:t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</w:t>
      </w:r>
      <w:r w:rsidR="002E45BE">
        <w:rPr>
          <w:rFonts w:ascii="Angsana New" w:hAnsi="Angsana New" w:cs="Angsana New" w:hint="cs"/>
          <w:sz w:val="36"/>
          <w:szCs w:val="36"/>
          <w:cs/>
        </w:rPr>
        <w:t>-2</w:t>
      </w:r>
      <w:r w:rsidRPr="00F97963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743252" w:rsidRPr="00F97963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 w:rsidRPr="00F97963">
        <w:rPr>
          <w:rFonts w:ascii="Angsana New" w:hAnsi="Angsana New" w:cs="Angsana New" w:hint="cs"/>
          <w:sz w:val="36"/>
          <w:szCs w:val="36"/>
          <w:cs/>
        </w:rPr>
        <w:t>-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F97963">
        <w:rPr>
          <w:rFonts w:ascii="Angsana New" w:hAnsi="Angsana New" w:cs="Angsana New" w:hint="cs"/>
          <w:sz w:val="36"/>
          <w:szCs w:val="36"/>
          <w:cs/>
        </w:rPr>
        <w:t>ที่มาและความสำคัญของโครงงาน</w:t>
      </w:r>
    </w:p>
    <w:p w:rsidR="00743252" w:rsidRPr="00F97963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จุดมุ่งหมายของการศึกษาค้นคว้า</w:t>
      </w:r>
    </w:p>
    <w:p w:rsidR="00743252" w:rsidRPr="00F97963" w:rsidRDefault="00743252" w:rsidP="00743252">
      <w:pPr>
        <w:tabs>
          <w:tab w:val="left" w:pos="4002"/>
        </w:tabs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ขอบเขตการศึกษาค้นคว้า</w:t>
      </w:r>
      <w:r w:rsidRPr="00F97963">
        <w:rPr>
          <w:rFonts w:ascii="Angsana New" w:hAnsi="Angsana New" w:cs="Angsana New"/>
          <w:sz w:val="36"/>
          <w:szCs w:val="36"/>
          <w:cs/>
        </w:rPr>
        <w:tab/>
      </w:r>
    </w:p>
    <w:p w:rsidR="00743252" w:rsidRPr="00F97963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ตัวแปรที่เกี่ยวข้อง</w:t>
      </w:r>
    </w:p>
    <w:p w:rsidR="00772CF4" w:rsidRDefault="00772CF4" w:rsidP="00743252">
      <w:pPr>
        <w:ind w:firstLine="720"/>
        <w:rPr>
          <w:rFonts w:ascii="Angsana New" w:hAnsi="Angsana New" w:cs="Angsana New" w:hint="cs"/>
          <w:b/>
          <w:bCs/>
          <w:sz w:val="36"/>
          <w:szCs w:val="36"/>
        </w:rPr>
      </w:pPr>
    </w:p>
    <w:p w:rsidR="00743252" w:rsidRPr="00F97963" w:rsidRDefault="00743252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บททที่  2  เอกสารที่เกี่ยวข้อง</w:t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</w:r>
      <w:r w:rsidR="002E45BE">
        <w:rPr>
          <w:rFonts w:ascii="Angsana New" w:hAnsi="Angsana New" w:cs="Angsana New"/>
          <w:b/>
          <w:bCs/>
          <w:sz w:val="36"/>
          <w:szCs w:val="36"/>
        </w:rPr>
        <w:tab/>
        <w:t xml:space="preserve"> 3-20</w:t>
      </w:r>
    </w:p>
    <w:p w:rsidR="00772CF4" w:rsidRDefault="00772CF4" w:rsidP="00743252">
      <w:pPr>
        <w:pStyle w:val="NormalWeb"/>
        <w:ind w:firstLine="720"/>
        <w:jc w:val="both"/>
        <w:rPr>
          <w:rFonts w:ascii="Angsana New" w:hAnsi="Angsana New" w:cs="Angsana New" w:hint="cs"/>
          <w:b/>
          <w:bCs/>
          <w:sz w:val="36"/>
          <w:szCs w:val="36"/>
        </w:rPr>
      </w:pPr>
    </w:p>
    <w:p w:rsidR="00743252" w:rsidRPr="00F97963" w:rsidRDefault="00772CF4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บทที่  3  วิธีดำเนินการ</w:t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2E45BE">
        <w:rPr>
          <w:rFonts w:ascii="Angsana New" w:hAnsi="Angsana New" w:cs="Angsana New" w:hint="cs"/>
          <w:b/>
          <w:bCs/>
          <w:sz w:val="36"/>
          <w:szCs w:val="36"/>
          <w:cs/>
        </w:rPr>
        <w:t>21-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22</w:t>
      </w:r>
      <w:r w:rsidR="00743252" w:rsidRPr="00F97963">
        <w:rPr>
          <w:rFonts w:ascii="Angsana New" w:hAnsi="Angsana New" w:cs="Angsana New"/>
          <w:b/>
          <w:bCs/>
          <w:sz w:val="36"/>
          <w:szCs w:val="36"/>
        </w:rPr>
        <w:t xml:space="preserve">  </w:t>
      </w:r>
    </w:p>
    <w:p w:rsidR="00743252" w:rsidRPr="00F97963" w:rsidRDefault="00743252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="00772CF4">
        <w:rPr>
          <w:rFonts w:ascii="Angsana New" w:hAnsi="Angsana New" w:cs="Angsana New" w:hint="cs"/>
          <w:sz w:val="36"/>
          <w:szCs w:val="36"/>
          <w:cs/>
        </w:rPr>
        <w:t>วัสดุและอุปกรณ์</w:t>
      </w:r>
    </w:p>
    <w:p w:rsidR="00743252" w:rsidRDefault="00743252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="00772CF4">
        <w:rPr>
          <w:rFonts w:ascii="Angsana New" w:hAnsi="Angsana New" w:cs="Angsana New" w:hint="cs"/>
          <w:sz w:val="36"/>
          <w:szCs w:val="36"/>
          <w:cs/>
        </w:rPr>
        <w:t>วิธีดำเนินการ</w:t>
      </w:r>
    </w:p>
    <w:p w:rsidR="00772CF4" w:rsidRDefault="00772CF4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  เตาเผาแบบลดมลพิษ</w:t>
      </w:r>
    </w:p>
    <w:p w:rsidR="00772CF4" w:rsidRDefault="00772CF4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  หลักการทำงาน</w:t>
      </w:r>
    </w:p>
    <w:p w:rsidR="00772CF4" w:rsidRPr="00F97963" w:rsidRDefault="00772CF4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  วิธีการใช้งาน</w:t>
      </w:r>
    </w:p>
    <w:p w:rsidR="00772CF4" w:rsidRDefault="00772CF4" w:rsidP="00743252">
      <w:pPr>
        <w:pStyle w:val="NormalWeb"/>
        <w:ind w:firstLine="720"/>
        <w:jc w:val="both"/>
        <w:rPr>
          <w:rFonts w:ascii="Angsana New" w:hAnsi="Angsana New" w:cs="Angsana New" w:hint="cs"/>
          <w:b/>
          <w:bCs/>
          <w:sz w:val="36"/>
          <w:szCs w:val="36"/>
        </w:rPr>
      </w:pPr>
    </w:p>
    <w:p w:rsidR="00743252" w:rsidRPr="00F97963" w:rsidRDefault="00743252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t>บทที่  4  ผลการทดลอง</w:t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="00772CF4"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23</w:t>
      </w:r>
    </w:p>
    <w:p w:rsidR="00743252" w:rsidRPr="00F97963" w:rsidRDefault="00743252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F97963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บทที่  5  สรุปผลการทดลอง</w:t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</w:r>
      <w:r w:rsidR="00772CF4">
        <w:rPr>
          <w:rFonts w:ascii="Angsana New" w:hAnsi="Angsana New" w:cs="Angsana New"/>
          <w:b/>
          <w:bCs/>
          <w:sz w:val="36"/>
          <w:szCs w:val="36"/>
        </w:rPr>
        <w:tab/>
        <w:t>24-25</w:t>
      </w:r>
    </w:p>
    <w:p w:rsidR="00743252" w:rsidRPr="00F97963" w:rsidRDefault="00743252" w:rsidP="00743252">
      <w:pPr>
        <w:pStyle w:val="NormalWeb"/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สรุปผลการทดลอง</w:t>
      </w:r>
    </w:p>
    <w:p w:rsidR="00743252" w:rsidRPr="00501A5A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 w:rsidRPr="00501A5A">
        <w:rPr>
          <w:rFonts w:ascii="Angsana New" w:hAnsi="Angsana New" w:cs="Angsana New"/>
          <w:sz w:val="36"/>
          <w:szCs w:val="36"/>
          <w:cs/>
        </w:rPr>
        <w:t>-  ประโยชน์ที่ได้รับจากโครงงาน</w:t>
      </w:r>
      <w:r>
        <w:rPr>
          <w:rFonts w:ascii="Angsana New" w:hAnsi="Angsana New" w:cs="Angsana New"/>
          <w:sz w:val="36"/>
          <w:szCs w:val="36"/>
        </w:rPr>
        <w:t xml:space="preserve">  </w:t>
      </w:r>
    </w:p>
    <w:p w:rsidR="00743252" w:rsidRPr="00F97963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F97963">
        <w:rPr>
          <w:rFonts w:ascii="Angsana New" w:hAnsi="Angsana New" w:cs="Angsana New" w:hint="cs"/>
          <w:sz w:val="36"/>
          <w:szCs w:val="36"/>
          <w:cs/>
        </w:rPr>
        <w:t>ข้อเสนอแนะ</w:t>
      </w:r>
    </w:p>
    <w:p w:rsidR="00743252" w:rsidRDefault="00743252" w:rsidP="00743252">
      <w:pPr>
        <w:ind w:firstLine="720"/>
        <w:rPr>
          <w:rFonts w:ascii="Angsana New" w:hAnsi="Angsana New" w:cs="Angsana New" w:hint="cs"/>
          <w:b/>
          <w:bCs/>
          <w:sz w:val="36"/>
          <w:szCs w:val="36"/>
        </w:rPr>
      </w:pPr>
    </w:p>
    <w:p w:rsidR="00772CF4" w:rsidRDefault="00772CF4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เอกสารอ้างอิง</w:t>
      </w:r>
    </w:p>
    <w:p w:rsidR="00743252" w:rsidRDefault="00743252" w:rsidP="00743252"/>
    <w:p w:rsidR="00743252" w:rsidRDefault="00743252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/>
    <w:p w:rsidR="00743252" w:rsidRPr="008E7125" w:rsidRDefault="00743252" w:rsidP="00743252">
      <w:pPr>
        <w:ind w:firstLine="720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1  บทนำ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</w:t>
      </w:r>
    </w:p>
    <w:p w:rsidR="00743252" w:rsidRDefault="00743252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9B597D">
        <w:rPr>
          <w:rFonts w:ascii="Angsana New" w:hAnsi="Angsana New" w:cs="Angsana New" w:hint="cs"/>
          <w:b/>
          <w:bCs/>
          <w:sz w:val="36"/>
          <w:szCs w:val="36"/>
          <w:cs/>
        </w:rPr>
        <w:t>ที่มาและความสำคัญของโครงงาน</w:t>
      </w:r>
    </w:p>
    <w:p w:rsidR="00BF5DAE" w:rsidRPr="00BF5DAE" w:rsidRDefault="005C2176" w:rsidP="00743252">
      <w:pPr>
        <w:ind w:firstLine="720"/>
        <w:rPr>
          <w:rFonts w:ascii="Angsana New" w:hAnsi="Angsana New" w:cs="Angsana New"/>
          <w:sz w:val="36"/>
          <w:szCs w:val="36"/>
        </w:rPr>
      </w:pPr>
      <w:r w:rsidRPr="00BF5DAE">
        <w:rPr>
          <w:rFonts w:ascii="Angsana New" w:hAnsi="Angsana New" w:cs="Angsana New" w:hint="cs"/>
          <w:sz w:val="36"/>
          <w:szCs w:val="36"/>
          <w:cs/>
        </w:rPr>
        <w:t>ปัจจุบันโลกของเรานับว่าเปลี่ยนแปลงไปเป็นอย่างมาก  ซึ่งบางส่วนที่เปลี่ยนแปลงไปนั้นไม่ได้ส่งผลดีต่อโลกของเรานัก  ไม่ว่าจะเป็นในด้านสภาพอากาศ  สิ่งแวดล้อมหรือธรรมชาติ  ที่นับวันจะเลวร้ายลงไปทุกที  อันเห็นได้จากความเปลี่ยนแปลงที่เป็นผลกระทบต่อความเป็นอยู่ของเรา  เช่น  การเกิดภาวะโลกร้อนในปัจจุบัน</w:t>
      </w:r>
      <w:r w:rsidR="00BF5DAE" w:rsidRPr="00BF5DAE">
        <w:rPr>
          <w:rFonts w:ascii="Angsana New" w:hAnsi="Angsana New" w:cs="Angsana New" w:hint="cs"/>
          <w:sz w:val="36"/>
          <w:szCs w:val="36"/>
          <w:cs/>
        </w:rPr>
        <w:t xml:space="preserve">  พลังงานที่นับวันจะหมดลง</w:t>
      </w:r>
      <w:r w:rsidRPr="00BF5DAE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BF5DAE" w:rsidRPr="00BF5DAE">
        <w:rPr>
          <w:rFonts w:ascii="Angsana New" w:hAnsi="Angsana New" w:cs="Angsana New" w:hint="cs"/>
          <w:sz w:val="36"/>
          <w:szCs w:val="36"/>
          <w:cs/>
        </w:rPr>
        <w:t xml:space="preserve"> ทางผู้จัดทำจึงเกิดแนวคิดสร้างสรรค์โครงงาน</w:t>
      </w:r>
      <w:r w:rsidRPr="00BF5DAE">
        <w:rPr>
          <w:rFonts w:ascii="Angsana New" w:hAnsi="Angsana New" w:cs="Angsana New" w:hint="cs"/>
          <w:sz w:val="36"/>
          <w:szCs w:val="36"/>
          <w:cs/>
        </w:rPr>
        <w:t>นี้ขึ้น</w:t>
      </w:r>
      <w:r w:rsidR="00BF5DAE" w:rsidRPr="00BF5DAE">
        <w:rPr>
          <w:rFonts w:ascii="Angsana New" w:hAnsi="Angsana New" w:cs="Angsana New" w:hint="cs"/>
          <w:sz w:val="36"/>
          <w:szCs w:val="36"/>
          <w:cs/>
        </w:rPr>
        <w:t xml:space="preserve">  เพื่อร่วมเป็นส่วนหนึ่งในการรักษาสภาพแวดล้อม  ภายใต้ขอบเขตการอนุรักษ์พลังงาน  จนเกิดเป็นโครงงาน  “เตาเผาขยะลดมลพิษ”  ทั้งนี้เพื่อช่วยลดปริมาณก๊าซพิษในอากาศที่เกิดจากการเผาไหม้ขยะ  สามารถใช้งานได้อย่างต่อเนื่องโดยไม่เกิดมลพิษต่อสภาพแวดล้อม</w:t>
      </w:r>
    </w:p>
    <w:p w:rsidR="00BF5DAE" w:rsidRPr="005C2176" w:rsidRDefault="00BF5DAE" w:rsidP="00743252">
      <w:pPr>
        <w:ind w:firstLine="720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743252" w:rsidRDefault="00743252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B65158">
        <w:rPr>
          <w:rFonts w:ascii="Angsana New" w:hAnsi="Angsana New" w:cs="Angsana New" w:hint="cs"/>
          <w:b/>
          <w:bCs/>
          <w:sz w:val="36"/>
          <w:szCs w:val="36"/>
          <w:cs/>
        </w:rPr>
        <w:t>จุดมุ่งหมายของการศึกษาค้นคว้า</w:t>
      </w:r>
    </w:p>
    <w:p w:rsidR="00743252" w:rsidRDefault="00743252" w:rsidP="00743252">
      <w:pPr>
        <w:ind w:firstLine="720"/>
        <w:rPr>
          <w:rFonts w:ascii="Angsana New" w:hAnsi="Angsana New" w:cs="Angsana New"/>
          <w:sz w:val="36"/>
          <w:szCs w:val="36"/>
          <w:cs/>
        </w:rPr>
      </w:pPr>
      <w:r w:rsidRPr="00CA166D">
        <w:rPr>
          <w:rFonts w:ascii="Angsana New" w:hAnsi="Angsana New" w:cs="Angsana New" w:hint="cs"/>
          <w:sz w:val="36"/>
          <w:szCs w:val="36"/>
          <w:cs/>
        </w:rPr>
        <w:t>1.  เพื่อ</w:t>
      </w:r>
      <w:r w:rsidR="009F6936">
        <w:rPr>
          <w:rFonts w:ascii="Angsana New" w:hAnsi="Angsana New" w:cs="Angsana New" w:hint="cs"/>
          <w:sz w:val="36"/>
          <w:szCs w:val="36"/>
          <w:cs/>
        </w:rPr>
        <w:t>ช่วยลดมลพิษที่เกิดจากการเผาไหม้ขยะ  ซึ่งทำให้เกิดก๊าซพิษมากมายลอยสู่อากาศ</w:t>
      </w:r>
    </w:p>
    <w:p w:rsidR="00743252" w:rsidRPr="00CA166D" w:rsidRDefault="00743252" w:rsidP="00743252">
      <w:pPr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2.  เพื่อ</w:t>
      </w:r>
      <w:r w:rsidR="008B3E55">
        <w:rPr>
          <w:rFonts w:ascii="Angsana New" w:hAnsi="Angsana New" w:cs="Angsana New" w:hint="cs"/>
          <w:sz w:val="36"/>
          <w:szCs w:val="36"/>
          <w:cs/>
        </w:rPr>
        <w:t>ช่วยลดปริมาณขยะ  เนื่องจากไม่สามารถเผาทำลายได้บ่อยครั้งหรือตามที่ต้องการ</w:t>
      </w:r>
    </w:p>
    <w:p w:rsidR="00743252" w:rsidRDefault="008B3E55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3.  เพื่อใช้</w:t>
      </w:r>
      <w:r w:rsidR="00743252">
        <w:rPr>
          <w:rFonts w:ascii="Angsana New" w:hAnsi="Angsana New" w:cs="Angsana New" w:hint="cs"/>
          <w:sz w:val="36"/>
          <w:szCs w:val="36"/>
          <w:cs/>
        </w:rPr>
        <w:t>แทน</w:t>
      </w:r>
      <w:r>
        <w:rPr>
          <w:rFonts w:ascii="Angsana New" w:hAnsi="Angsana New" w:cs="Angsana New" w:hint="cs"/>
          <w:sz w:val="36"/>
          <w:szCs w:val="36"/>
          <w:cs/>
        </w:rPr>
        <w:t>การเผาในที่โล่งแจ้ง</w:t>
      </w:r>
      <w:r w:rsidR="00F04B3C">
        <w:rPr>
          <w:rFonts w:ascii="Angsana New" w:hAnsi="Angsana New" w:cs="Angsana New"/>
          <w:sz w:val="36"/>
          <w:szCs w:val="36"/>
        </w:rPr>
        <w:t xml:space="preserve">  </w:t>
      </w:r>
    </w:p>
    <w:p w:rsidR="00743252" w:rsidRPr="00CA166D" w:rsidRDefault="00743252" w:rsidP="00743252">
      <w:pPr>
        <w:ind w:firstLine="72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4.  อนุรักษ์และ</w:t>
      </w:r>
      <w:r w:rsidR="008B3E55">
        <w:rPr>
          <w:rFonts w:ascii="Angsana New" w:hAnsi="Angsana New" w:cs="Angsana New" w:hint="cs"/>
          <w:sz w:val="36"/>
          <w:szCs w:val="36"/>
          <w:cs/>
        </w:rPr>
        <w:t>ลดการใช้พลังงานในการเผาไหม้</w:t>
      </w:r>
    </w:p>
    <w:p w:rsidR="00F04B3C" w:rsidRDefault="00F04B3C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</w:p>
    <w:p w:rsidR="00743252" w:rsidRDefault="00743252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B65158">
        <w:rPr>
          <w:rFonts w:ascii="Angsana New" w:hAnsi="Angsana New" w:cs="Angsana New" w:hint="cs"/>
          <w:b/>
          <w:bCs/>
          <w:sz w:val="36"/>
          <w:szCs w:val="36"/>
          <w:cs/>
        </w:rPr>
        <w:t>ขอบเขตการศึกษาค้นคว้า</w:t>
      </w:r>
    </w:p>
    <w:p w:rsidR="00743252" w:rsidRPr="00F04B3C" w:rsidRDefault="008B3E55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13  สิงหาคม </w:t>
      </w:r>
      <w:r>
        <w:rPr>
          <w:rFonts w:ascii="Angsana New" w:hAnsi="Angsana New" w:cs="Angsana New"/>
          <w:sz w:val="36"/>
          <w:szCs w:val="36"/>
          <w:cs/>
        </w:rPr>
        <w:t>–</w:t>
      </w:r>
      <w:r>
        <w:rPr>
          <w:rFonts w:ascii="Angsana New" w:hAnsi="Angsana New" w:cs="Angsana New" w:hint="cs"/>
          <w:sz w:val="36"/>
          <w:szCs w:val="36"/>
          <w:cs/>
        </w:rPr>
        <w:t xml:space="preserve"> 18  สิงหาคม  2554</w:t>
      </w:r>
    </w:p>
    <w:p w:rsidR="00743252" w:rsidRDefault="00743252" w:rsidP="00743252">
      <w:pPr>
        <w:ind w:firstLine="720"/>
        <w:rPr>
          <w:rFonts w:ascii="Angsana New" w:hAnsi="Angsana New" w:cs="Angsana New"/>
          <w:sz w:val="36"/>
          <w:szCs w:val="36"/>
        </w:rPr>
      </w:pPr>
      <w:r w:rsidRPr="00B65158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ตัวแปรที่เกี่ยวข้อง</w:t>
      </w:r>
    </w:p>
    <w:p w:rsidR="00743252" w:rsidRDefault="00743252" w:rsidP="00743252">
      <w:pPr>
        <w:pStyle w:val="NormalWeb"/>
        <w:ind w:firstLine="720"/>
        <w:rPr>
          <w:rFonts w:ascii="Angsana New" w:hAnsi="Angsana New" w:cs="Angsana New"/>
          <w:color w:val="000000"/>
          <w:sz w:val="36"/>
          <w:szCs w:val="36"/>
        </w:rPr>
      </w:pPr>
      <w:r w:rsidRPr="00B65158">
        <w:rPr>
          <w:rFonts w:ascii="Angsana New" w:hAnsi="Angsana New" w:cs="Angsana New"/>
          <w:color w:val="000000"/>
          <w:sz w:val="36"/>
          <w:szCs w:val="36"/>
          <w:cs/>
        </w:rPr>
        <w:t>ตัวแปรต้น</w:t>
      </w:r>
      <w:r>
        <w:rPr>
          <w:rFonts w:ascii="Angsana New" w:hAnsi="Angsana New" w:cs="Angsana New" w:hint="cs"/>
          <w:color w:val="000000"/>
          <w:sz w:val="36"/>
          <w:szCs w:val="36"/>
          <w:cs/>
        </w:rPr>
        <w:t xml:space="preserve">  </w:t>
      </w:r>
      <w:r>
        <w:rPr>
          <w:rFonts w:ascii="Angsana New" w:hAnsi="Angsana New" w:cs="Angsana New"/>
          <w:color w:val="000000"/>
          <w:sz w:val="36"/>
          <w:szCs w:val="36"/>
        </w:rPr>
        <w:t xml:space="preserve">:  </w:t>
      </w:r>
      <w:r w:rsidR="00F04B3C">
        <w:rPr>
          <w:rFonts w:ascii="Angsana New" w:hAnsi="Angsana New" w:cs="Angsana New" w:hint="cs"/>
          <w:sz w:val="36"/>
          <w:szCs w:val="36"/>
          <w:cs/>
        </w:rPr>
        <w:t>ขยะที่ต้องการเผา</w:t>
      </w:r>
      <w:r w:rsidRPr="00B65158">
        <w:rPr>
          <w:rFonts w:ascii="Angsana New" w:hAnsi="Angsana New" w:cs="Angsana New" w:hint="cs"/>
          <w:color w:val="000000"/>
          <w:sz w:val="36"/>
          <w:szCs w:val="36"/>
          <w:cs/>
        </w:rPr>
        <w:t xml:space="preserve">  </w:t>
      </w:r>
    </w:p>
    <w:p w:rsidR="00743252" w:rsidRPr="00B65158" w:rsidRDefault="00743252" w:rsidP="00743252">
      <w:pPr>
        <w:pStyle w:val="NormalWeb"/>
        <w:ind w:firstLine="720"/>
        <w:rPr>
          <w:rFonts w:ascii="Angsana New" w:hAnsi="Angsana New" w:cs="Angsana New"/>
          <w:color w:val="000000"/>
          <w:sz w:val="36"/>
          <w:szCs w:val="36"/>
        </w:rPr>
      </w:pPr>
      <w:r w:rsidRPr="00B65158">
        <w:rPr>
          <w:rFonts w:ascii="Angsana New" w:hAnsi="Angsana New" w:cs="Angsana New"/>
          <w:color w:val="000000"/>
          <w:sz w:val="36"/>
          <w:szCs w:val="36"/>
          <w:cs/>
        </w:rPr>
        <w:t xml:space="preserve">ตัวแปรตาม </w:t>
      </w:r>
      <w:r>
        <w:rPr>
          <w:rFonts w:ascii="Angsana New" w:hAnsi="Angsana New" w:cs="Angsana New" w:hint="cs"/>
          <w:color w:val="000000"/>
          <w:sz w:val="36"/>
          <w:szCs w:val="36"/>
          <w:cs/>
        </w:rPr>
        <w:t xml:space="preserve"> </w:t>
      </w:r>
      <w:r>
        <w:rPr>
          <w:rFonts w:ascii="Angsana New" w:hAnsi="Angsana New" w:cs="Angsana New"/>
          <w:color w:val="000000"/>
          <w:sz w:val="36"/>
          <w:szCs w:val="36"/>
        </w:rPr>
        <w:t xml:space="preserve">:  </w:t>
      </w:r>
      <w:r w:rsidR="00F04B3C">
        <w:rPr>
          <w:rFonts w:ascii="Angsana New" w:hAnsi="Angsana New" w:cs="Angsana New" w:hint="cs"/>
          <w:color w:val="000000"/>
          <w:sz w:val="36"/>
          <w:szCs w:val="36"/>
          <w:cs/>
        </w:rPr>
        <w:t>ขยะที่เผาไหม้จนหมด  โดยอาศัยการเผาไหม้ตัวเอง</w:t>
      </w:r>
      <w:r w:rsidRPr="00B65158">
        <w:rPr>
          <w:rFonts w:ascii="Angsana New" w:hAnsi="Angsana New" w:cs="Angsana New"/>
          <w:color w:val="000000"/>
          <w:sz w:val="36"/>
          <w:szCs w:val="36"/>
        </w:rPr>
        <w:t xml:space="preserve"> </w:t>
      </w:r>
    </w:p>
    <w:p w:rsidR="00F04B3C" w:rsidRDefault="00743252" w:rsidP="00F04B3C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 w:rsidRPr="00B65158">
        <w:rPr>
          <w:rFonts w:ascii="Angsana New" w:hAnsi="Angsana New" w:cs="Angsana New"/>
          <w:color w:val="000000"/>
          <w:sz w:val="36"/>
          <w:szCs w:val="36"/>
          <w:cs/>
        </w:rPr>
        <w:t xml:space="preserve">ตัวแปรควบคุม </w:t>
      </w:r>
      <w:r>
        <w:rPr>
          <w:rFonts w:ascii="Angsana New" w:hAnsi="Angsana New" w:cs="Angsana New" w:hint="cs"/>
          <w:color w:val="000000"/>
          <w:sz w:val="36"/>
          <w:szCs w:val="36"/>
          <w:cs/>
        </w:rPr>
        <w:t xml:space="preserve"> </w:t>
      </w:r>
      <w:r>
        <w:rPr>
          <w:rFonts w:ascii="Angsana New" w:hAnsi="Angsana New" w:cs="Angsana New"/>
          <w:color w:val="000000"/>
          <w:sz w:val="36"/>
          <w:szCs w:val="36"/>
        </w:rPr>
        <w:t>:</w:t>
      </w:r>
      <w:r w:rsidR="00F04B3C">
        <w:rPr>
          <w:rFonts w:ascii="Angsana New" w:hAnsi="Angsana New" w:cs="Angsana New"/>
          <w:color w:val="000000"/>
          <w:sz w:val="36"/>
          <w:szCs w:val="36"/>
        </w:rPr>
        <w:t xml:space="preserve">  </w:t>
      </w:r>
      <w:r w:rsidR="00F04B3C">
        <w:rPr>
          <w:rFonts w:ascii="Angsana New" w:hAnsi="Angsana New" w:cs="Angsana New" w:hint="cs"/>
          <w:color w:val="000000"/>
          <w:sz w:val="36"/>
          <w:szCs w:val="36"/>
          <w:cs/>
        </w:rPr>
        <w:t>ปริมาณขยะในแต่ละการเผาไหม้</w:t>
      </w:r>
      <w:r>
        <w:rPr>
          <w:rFonts w:ascii="Angsana New" w:hAnsi="Angsana New" w:cs="Angsana New"/>
          <w:color w:val="000000"/>
          <w:sz w:val="36"/>
          <w:szCs w:val="36"/>
        </w:rPr>
        <w:t xml:space="preserve">  </w:t>
      </w:r>
    </w:p>
    <w:p w:rsidR="00743252" w:rsidRDefault="00743252" w:rsidP="00743252">
      <w:pPr>
        <w:pStyle w:val="NormalWeb"/>
        <w:ind w:left="2160"/>
        <w:rPr>
          <w:rFonts w:ascii="Angsana New" w:hAnsi="Angsana New" w:cs="Angsana New"/>
          <w:sz w:val="36"/>
          <w:szCs w:val="36"/>
        </w:rPr>
      </w:pPr>
    </w:p>
    <w:p w:rsidR="00743252" w:rsidRDefault="00743252" w:rsidP="00743252">
      <w:pPr>
        <w:pStyle w:val="NormalWeb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F92964">
        <w:rPr>
          <w:rFonts w:ascii="Angsana New" w:hAnsi="Angsana New" w:cs="Angsana New" w:hint="cs"/>
          <w:sz w:val="36"/>
          <w:szCs w:val="36"/>
          <w:cs/>
        </w:rPr>
        <w:t>ตัวทำละลาย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>
        <w:rPr>
          <w:rFonts w:ascii="Angsana New" w:hAnsi="Angsana New" w:cs="Angsana New"/>
          <w:sz w:val="36"/>
          <w:szCs w:val="36"/>
        </w:rPr>
        <w:t xml:space="preserve">:  </w:t>
      </w:r>
      <w:r w:rsidR="00F04B3C">
        <w:rPr>
          <w:rFonts w:ascii="Angsana New" w:hAnsi="Angsana New" w:cs="Angsana New" w:hint="cs"/>
          <w:sz w:val="36"/>
          <w:szCs w:val="36"/>
          <w:cs/>
        </w:rPr>
        <w:t>เชื้อเพลิง</w:t>
      </w:r>
    </w:p>
    <w:p w:rsidR="00743252" w:rsidRPr="00F92964" w:rsidRDefault="00743252" w:rsidP="00743252">
      <w:pPr>
        <w:pStyle w:val="NormalWeb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ab/>
        <w:t xml:space="preserve">ตัวถูกละลาย  </w:t>
      </w:r>
      <w:r>
        <w:rPr>
          <w:rFonts w:ascii="Angsana New" w:hAnsi="Angsana New" w:cs="Angsana New"/>
          <w:sz w:val="36"/>
          <w:szCs w:val="36"/>
        </w:rPr>
        <w:t xml:space="preserve">:  </w:t>
      </w:r>
      <w:r w:rsidR="00F04B3C">
        <w:rPr>
          <w:rFonts w:ascii="Angsana New" w:hAnsi="Angsana New" w:cs="Angsana New" w:hint="cs"/>
          <w:sz w:val="36"/>
          <w:szCs w:val="36"/>
          <w:cs/>
        </w:rPr>
        <w:t>ขยะที่ต้องการทำลาย</w:t>
      </w:r>
    </w:p>
    <w:p w:rsidR="006123E8" w:rsidRDefault="006123E8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2E45BE" w:rsidRDefault="002E45BE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/>
    <w:p w:rsidR="00743252" w:rsidRDefault="00743252" w:rsidP="00743252">
      <w:pPr>
        <w:pStyle w:val="NormalWeb"/>
        <w:jc w:val="both"/>
        <w:rPr>
          <w:rFonts w:ascii="Angsana New" w:hAnsi="Angsana New" w:cs="Angsana New"/>
          <w:b/>
          <w:bCs/>
          <w:sz w:val="40"/>
          <w:szCs w:val="40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บททที่  2  เอกสารที่เกี่ยวข้อง</w:t>
      </w:r>
    </w:p>
    <w:p w:rsidR="006123E8" w:rsidRPr="003C5048" w:rsidRDefault="006123E8" w:rsidP="006123E8">
      <w:pPr>
        <w:spacing w:before="100" w:beforeAutospacing="1" w:after="100" w:afterAutospacing="1" w:line="240" w:lineRule="auto"/>
        <w:outlineLvl w:val="0"/>
        <w:rPr>
          <w:rFonts w:ascii="Angsana New" w:eastAsia="Times New Roman" w:hAnsi="Angsana New" w:cs="Angsana New"/>
          <w:b/>
          <w:bCs/>
          <w:kern w:val="36"/>
          <w:sz w:val="32"/>
          <w:szCs w:val="32"/>
        </w:rPr>
      </w:pPr>
      <w:r w:rsidRPr="003C5048">
        <w:rPr>
          <w:rFonts w:ascii="Angsana New" w:eastAsia="Times New Roman" w:hAnsi="Angsana New" w:cs="Angsana New"/>
          <w:b/>
          <w:bCs/>
          <w:kern w:val="36"/>
          <w:sz w:val="32"/>
          <w:szCs w:val="32"/>
          <w:cs/>
        </w:rPr>
        <w:t>ปรากฏการณ์โลกร้อน</w:t>
      </w:r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vanish/>
          <w:sz w:val="32"/>
          <w:szCs w:val="32"/>
          <w:cs/>
        </w:rPr>
      </w:pPr>
      <w:r>
        <w:rPr>
          <w:rFonts w:ascii="Angsana New" w:eastAsia="Times New Roman" w:hAnsi="Angsana New" w:cs="Angsana New"/>
          <w:sz w:val="32"/>
          <w:szCs w:val="32"/>
        </w:rPr>
        <w:tab/>
      </w:r>
      <w:r w:rsidR="006123E8" w:rsidRPr="003C5048">
        <w:rPr>
          <w:rFonts w:ascii="Angsana New" w:eastAsia="Times New Roman" w:hAnsi="Angsana New" w:cs="Angsana New"/>
          <w:noProof/>
          <w:vanish/>
          <w:sz w:val="32"/>
          <w:szCs w:val="32"/>
        </w:rPr>
        <w:drawing>
          <wp:inline distT="0" distB="0" distL="0" distR="0">
            <wp:extent cx="142875" cy="142875"/>
            <wp:effectExtent l="19050" t="0" r="9525" b="0"/>
            <wp:docPr id="1" name="Picture 1" descr="นี่คือบทความคัดสรร คลิกเพื่อดูรายละเอียดเพิ่มเติม">
              <a:hlinkClick xmlns:a="http://schemas.openxmlformats.org/drawingml/2006/main" r:id="rId5" tooltip="&quot;นี่คือบทความคัดสรร คลิกเพื่อดูรายละเอียดเพิ่มเติม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ี่คือบทความคัดสรร คลิกเพื่อดูรายละเอียดเพิ่มเติม">
                      <a:hlinkClick r:id="rId5" tooltip="&quot;นี่คือบทความคัดสรร คลิกเพื่อดูรายละเอียดเพิ่มเติม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1571625" cy="1228725"/>
            <wp:effectExtent l="19050" t="0" r="9525" b="0"/>
            <wp:wrapSquare wrapText="bothSides"/>
            <wp:docPr id="2" name="Picture 2" descr="http://upload.wikimedia.org/wikipedia/commons/thumb/f/f4/Instrumental_Temperature_Record.png/300px-Instrumental_Temperature_Record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commons/thumb/f/f4/Instrumental_Temperature_Record.png/300px-Instrumental_Temperature_Record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ค่าผิดปรกติของอุณหภูมิเฉลี่ยที่ผิวโลกที่เพิ่มขึ้นในช่วงปี พ.ศ. 2403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2549 เทียบกับอุณหภูมิระหว่าง พ.ศ. 2504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2533</w:t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76835</wp:posOffset>
            </wp:positionV>
            <wp:extent cx="1555115" cy="1162050"/>
            <wp:effectExtent l="19050" t="0" r="6985" b="0"/>
            <wp:wrapSquare wrapText="bothSides"/>
            <wp:docPr id="4" name="Picture 4" descr="http://upload.wikimedia.org/wikipedia/commons/thumb/8/8c/Global_Warming_Map.jpg/300px-Global_Warming_Map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pload.wikimedia.org/wikipedia/commons/thumb/8/8c/Global_Warming_Map.jpg/300px-Global_Warming_Map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ค่าเฉลี่ยอุณหภูมิผิวพื้นที่ผิดปกติที่เทียบกับอุณหภูมิเฉลี่ยระหว่างปี พ.ศ. 2538 ถึง พ.ศ. 2547</w:t>
      </w:r>
    </w:p>
    <w:p w:rsidR="003C5048" w:rsidRDefault="003C504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ปรากฏการณ์โลกร้อน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hyperlink r:id="rId11" w:tooltip="ภาษาอังกฤษ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อังกฤษ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: </w:t>
      </w:r>
      <w:r w:rsidRPr="003C5048">
        <w:rPr>
          <w:rFonts w:ascii="Angsana New" w:eastAsia="Times New Roman" w:hAnsi="Angsana New" w:cs="Angsana New"/>
          <w:sz w:val="32"/>
          <w:szCs w:val="32"/>
        </w:rPr>
        <w:t>Global warming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) หมายถึงการเพิ่มขึ้นของ</w:t>
      </w:r>
      <w:hyperlink r:id="rId12" w:tooltip="อุณหภูมิ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อุณหภูมิ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เฉลี่ยของอากาศใกล้พื้นผิว</w:t>
      </w:r>
      <w:hyperlink r:id="rId13" w:tooltip="โล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โลก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และน้ำใน</w:t>
      </w:r>
      <w:hyperlink r:id="rId14" w:tooltip="มหาสมุทร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มหาสมุทร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ตั้งแต่ช่วงครึ่งหลังของคริสต์ศตวรรษที่ 20 และมีการคาดการณ์ว่าอุณหภูมิเฉลี่ยจะเพิ่มขึ้นอย่างต่อเนื่อง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ในช่วง 100 ปีที่ผ่านมา นับถึง </w:t>
      </w:r>
      <w:hyperlink r:id="rId15" w:tooltip="พ.ศ. 2548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2548</w:t>
        </w:r>
      </w:hyperlink>
      <w:r w:rsidR="003C5048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อากาศใกล้ผิวดินทั่วโลกโดยเฉลี่ยมีค่าสูงขึ้น 0.74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±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0.18 </w:t>
      </w:r>
      <w:hyperlink r:id="rId16" w:tooltip="องศาเซลเซียส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องศาเซลเซียส</w:t>
        </w:r>
      </w:hyperlink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ซึ่ง</w:t>
      </w:r>
      <w:hyperlink r:id="rId17" w:tooltip="คณะกรรมการระหว่างรัฐบาลว่าด้วยการเปลี่ยนแปลงสภาพภูมิอากาศ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คณะกรรมการระหว่างรัฐบาลว่าด้วยการเปลี่ยนแปลงสภาพภูมิอากาศ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Intergovernmental Panel on Climate Change: IPCC)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ของสหประชาชาติได้สรุปไว้ว่า “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จากการสังเกตการณ์การเพิ่ม</w:t>
      </w:r>
      <w:hyperlink r:id="rId18" w:tooltip="อุณหภูมิ" w:history="1">
        <w:r w:rsidRPr="003C5048">
          <w:rPr>
            <w:rFonts w:ascii="Angsana New" w:eastAsia="Times New Roman" w:hAnsi="Angsana New" w:cs="Angsana New"/>
            <w:i/>
            <w:iCs/>
            <w:sz w:val="32"/>
            <w:szCs w:val="32"/>
            <w:cs/>
          </w:rPr>
          <w:t>อุณหภูมิ</w:t>
        </w:r>
      </w:hyperlink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โดยเฉลี่ยของโลกที่เกิดขึ้นตั้งแต่กลางคริสต์ศตวรรษที่ 20 (ประมาณตั้งแต่ พ.ศ. 2490) ค่อนข้างแน่ชัดว่าเกิดจากการเพิ่มความเข้มของ</w:t>
      </w:r>
      <w:hyperlink r:id="rId19" w:tooltip="แก๊สเรือนกระจก" w:history="1">
        <w:r w:rsidRPr="003C5048">
          <w:rPr>
            <w:rFonts w:ascii="Angsana New" w:eastAsia="Times New Roman" w:hAnsi="Angsana New" w:cs="Angsana New"/>
            <w:i/>
            <w:iCs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ที่เกิดขึ้นโดยกิจกรรมของมนุษย์ที่เป็นผลในรูปของ</w:t>
      </w:r>
      <w:hyperlink r:id="rId20" w:tooltip="ปรากฏการณ์เรือนกระจก" w:history="1">
        <w:r w:rsidRPr="003C5048">
          <w:rPr>
            <w:rFonts w:ascii="Angsana New" w:eastAsia="Times New Roman" w:hAnsi="Angsana New" w:cs="Angsana New"/>
            <w:i/>
            <w:iCs/>
            <w:sz w:val="32"/>
            <w:szCs w:val="32"/>
            <w:cs/>
          </w:rPr>
          <w:t>ปรากฏการณ์เรือนกระจก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”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ปรากฏการณ์ธรรมชาติบางอย่าง เช่น ความผันแปรของการแผ่รังสีจาก</w:t>
      </w:r>
      <w:hyperlink r:id="rId21" w:tooltip="ดวงอาทิตย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ดวงอาทิตย์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และการระเบิดของ</w:t>
      </w:r>
      <w:hyperlink r:id="rId22" w:tooltip="ภูเขาไฟ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ภูเขาไฟ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อาจส่งผลเพียงเล็กน้อยต่อการเพิ่มอุณหภูมิในช่วงก่อน</w:t>
      </w:r>
      <w:hyperlink r:id="rId23" w:tooltip="ยุคอุตสาห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ยุคอุตสาหกรรม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จนถึง </w:t>
      </w:r>
      <w:hyperlink r:id="rId24" w:tooltip="พ.ศ. 249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2490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และมีผลเพียงเล็กน้อยต่อการลดอุณหภูมิหลังจากปี 2490 เป็นต้นมา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ข้อสรุปพื้นฐานดังกล่าวนี้ได้รับการรับรองโดยสมาคมและสถาบันการศึกษาทางวิทยาศาสตร์ไม่น้อยกว่า 30 แห่ง รวมทั้ง</w:t>
      </w:r>
      <w:hyperlink r:id="rId25" w:tooltip="ราชสมาค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ราชสมาคม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ทางวิทยาศาสตร์ระดับชาติที่สำคัญของประเทศอุตสาหกรรมต่างๆ แม้นักวิทยาศาสตร์บางคนจะมีความเห็นโต้แย้งกับข้อสรุปของ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อยู่บ้าง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ต่เสียงส่วนใหญ่ของนักวิทยาศาสตร์ที่ทำงานด้านการเปลี่ยนแปลงของภูมิอากาศของโลกโดยตรงเห็นด้วยกับข้อสรุปนี้</w:t>
      </w:r>
    </w:p>
    <w:p w:rsidR="006123E8" w:rsidRPr="003C5048" w:rsidRDefault="009B495D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hyperlink r:id="rId26" w:tooltip="แบบจำลอง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แบบจำลอง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การคาดคะเนภูมิอากาศที่สรุปโดย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บ่งชี้ว่าอุณหภูมิโลกโดยเฉลี่ยที่ผิวโลกจะเพิ่มขึ้น 1.1 ถึง 6.4 องศาเซลเซียส ในช่วงคริสต์ศตวรรษที่ 21 (</w:t>
      </w:r>
      <w:hyperlink r:id="rId27" w:tooltip="พ.ศ. 2544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2544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2643)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ค่าตัวเลขดังกล่าวได้มาจาก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>การจำลองสถานการณ์แบบต่างๆ ของการแผ่ขยาย</w:t>
      </w:r>
      <w:hyperlink r:id="rId28" w:tooltip="แก๊สเรือนกระจก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ในอนาคต รวมถึงการจำลองค่าความไวภูมิอากาศอีกหลากหลายรูปแบบ แม้การศึกษาเกือบทั้งหมดจะมุ่งไปที่ช่วงเวลาถึงเพียงปี พ.ศ. 2643 แต่ความร้อนจะยังคงเพิ่มขึ้นและ</w:t>
      </w:r>
      <w:hyperlink r:id="rId29" w:tooltip="ระดับน้ำทะเล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ระดับน้ำทะเล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ก็จะสูงขึ้นต่อเนื่องไปอีกหลาย</w:t>
      </w:r>
      <w:hyperlink r:id="rId30" w:tooltip="สหัสวรรษ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สหัสวรรษ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แม้ว่าระดับของ</w:t>
      </w:r>
      <w:hyperlink r:id="rId31" w:tooltip="แก๊สเรือนกระจก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จะเข้าสู่ภาวะเสถียรแล้วก็ตาม การที่อุณหภูมิและระดับน้ำทะเลเข้าสู่สภาวะดุลยภาพได้ช้าเป็นเหตุมาจาก</w:t>
      </w:r>
      <w:hyperlink r:id="rId32" w:tooltip="ความจุความร้อน (หน้านี้ไม่มี)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ความจุความร้อน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ของน้ำในมหาสมุทรซึ่งมีค่าสูงมาก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การที่อุณหภูมิของโลกเพิ่มสูงขึ้นทำให้ระดับน้ำทะเลสูงขึ้น และคาดว่าทำให้เกิดภาวะ</w:t>
      </w:r>
      <w:hyperlink r:id="rId33" w:tooltip="ลมฟ้าอากาศสุดโต่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ลมฟ้าอากาศสุดโต่ง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extreme weather)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ที่รุนแรงมากขึ้น ปริมาณและรูปแบบการเกิด</w:t>
      </w:r>
      <w:hyperlink r:id="rId34" w:tooltip="หยาดน้ำฟ้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หยาดน้ำฟ้า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จะเปลี่ยนแปลงไป ผลกระทบอื่นๆ ของปรากฏการณ์โลกร้อนได้แก่ การเปลี่ยนแปลงของผลิตผลทางเกษตร การเคลื่อนถอยของ</w:t>
      </w:r>
      <w:hyperlink r:id="rId35" w:tooltip="ธารน้ำแข็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ธารน้ำแข็ง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การสูญพันธุ์พืช-สัตว์ต่างๆ รวมทั้งการกลายพันธุ์และแพร่ขยายโรคต่างๆ เพิ่มมากขึ้น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แต่ยังคงมีความไม่แน่นอนทางวิทยาศาสตร์อยู่บ้าง ได้แก่ปริมาณของความร้อนที่คาดว่าจะเพิ่มในอนาคต ผลของความร้อนที่เพิ่มขึ้นและผลกระทบอื่นๆ ที่จะเกิดกับแต่ละภูมิภาคบนโลกว่าจะแตกต่างกันอย่างไร รัฐบาลของประเทศต่างๆ แทบทุกประเทศได้ลงนามและให้</w:t>
      </w:r>
      <w:hyperlink r:id="rId36" w:tooltip="สัตยาบั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สัตยาบัน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ใน</w:t>
      </w:r>
      <w:hyperlink r:id="rId37" w:tooltip="พิธีสารเกียวโต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พิธีสารเกียวโต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ซึ่งมุ่งประเด็นไปที่การลดการปล่อยแก๊สเรือนกระจก แต่ยังคงมีการโต้เถียงกันทาง</w:t>
      </w:r>
      <w:hyperlink r:id="rId38" w:tooltip="การเมือ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การเมือง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และการโต้วาทีสาธารณะไปทั่วทั้งโลกเกี่ยวกับมาตรการว่าควรเป็นอย่างไร จึงจะลดหรือย้อนกลับความร้อนที่เพิ่มขึ้นของโลกในอนาคต หรือจะปรับตัวกันอย่างไรต่อผลกระทบของปรากฏการณ์โลกร้อนที่คาดว่าจะต้องเกิดขึ้น</w:t>
      </w:r>
    </w:p>
    <w:p w:rsidR="00592EDC" w:rsidRPr="003C5048" w:rsidRDefault="00592EDC" w:rsidP="00743252">
      <w:pPr>
        <w:pStyle w:val="NormalWeb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6123E8" w:rsidRPr="003C5048" w:rsidRDefault="006123E8" w:rsidP="006123E8">
      <w:pPr>
        <w:spacing w:before="100" w:beforeAutospacing="1" w:after="100" w:afterAutospacing="1" w:line="240" w:lineRule="auto"/>
        <w:outlineLvl w:val="1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คำจำกัดความ</w:t>
      </w:r>
    </w:p>
    <w:p w:rsidR="003C5048" w:rsidRDefault="006123E8" w:rsidP="003C5048">
      <w:pPr>
        <w:spacing w:before="100" w:beforeAutospacing="1" w:after="100" w:afterAutospacing="1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คำว่า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ปรากฏการณ์โลกร้อน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” เป็นคำจำเพาะคำหนึ่งของอุบัติการณ์การเปลี่ยนแปลงภูมิอากาศของโลก โดยที่ "การเปลี่ยนแปลงภูมิอากาศ" มีความหมายถึงการเปลี่ยนแปลงอุณหภูมิในทุกช่วงเวลาของโลก รวมทั้งเหตุการณ์</w:t>
      </w:r>
      <w:hyperlink r:id="rId39" w:tooltip="ปรากฏการณ์โลกเย็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ปรากฏการณ์โลกเย็น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ด้วย โดยทั่วไป คำว่า "ปรากฏการณ์โลกร้อน" จะใช้ในการอ้างถึงสภาวะที่อุณหภูมิของโลกร้อนขึ้นในช่วงไม่กี่ทศวรรษที่ผ่านมา และมีความเกี่ยวข้องกระทบต่อมนุษย์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</w:t>
      </w:r>
      <w:hyperlink r:id="rId40" w:tooltip="อนุสัญญาสหประชาชาติว่าด้วยการเปลี่ยนแปลงสภาพภูมิอากาศ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อนุสัญญาสหประชาชาติว่าด้วยการเปลี่ยนแปลงสภาพภูมิอากาศ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United Nations Framework Convention on Climate Change: UNFCCC)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ใช้คำว่า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การเปลี่ยนแปลงภูมิอากาศ</w:t>
      </w:r>
      <w:r w:rsidRPr="003C5048">
        <w:rPr>
          <w:rFonts w:ascii="Angsana New" w:eastAsia="Times New Roman" w:hAnsi="Angsana New" w:cs="Angsana New"/>
          <w:sz w:val="32"/>
          <w:szCs w:val="32"/>
        </w:rPr>
        <w:t>” (Climate Change)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สำหรับการเปลี่ยนแปลงที่เกิดจากกิจกรรมของมนุษย์ และใช้คำว่า "การผันแปรของภูมิอากาศ" (</w:t>
      </w:r>
      <w:r w:rsidRPr="003C5048">
        <w:rPr>
          <w:rFonts w:ascii="Angsana New" w:eastAsia="Times New Roman" w:hAnsi="Angsana New" w:cs="Angsana New"/>
          <w:sz w:val="32"/>
          <w:szCs w:val="32"/>
        </w:rPr>
        <w:t>Climate Variability)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สำหรับการเปลี่ยนแปลงที่เกิดจากเหตุอื่น</w:t>
      </w:r>
      <w:hyperlink r:id="rId41" w:anchor="cite_note-7" w:history="1">
        <w:r w:rsidRPr="003C5048">
          <w:rPr>
            <w:rFonts w:ascii="Angsana New" w:eastAsia="Times New Roman" w:hAnsi="Angsana New" w:cs="Angsana New"/>
            <w:sz w:val="32"/>
            <w:szCs w:val="32"/>
            <w:vertAlign w:val="superscript"/>
            <w:cs/>
          </w:rPr>
          <w:t>[8]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ส่วนคำว่า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ปรากฏการณ์โลกร้อนจากกิจกรรมมนุษย์</w:t>
      </w:r>
      <w:r w:rsidRPr="003C5048">
        <w:rPr>
          <w:rFonts w:ascii="Angsana New" w:eastAsia="Times New Roman" w:hAnsi="Angsana New" w:cs="Angsana New"/>
          <w:sz w:val="32"/>
          <w:szCs w:val="32"/>
        </w:rPr>
        <w:t>”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anthropogenic global warming)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มีที่ใช้ในบางคราวเพื่อเน้นถึงการเปลี่ยนแปลงที่เกิดจากเหตุอันเนื่องมาจากมนุษย์</w:t>
      </w:r>
      <w:r w:rsidRPr="003C5048">
        <w:rPr>
          <w:rFonts w:ascii="Angsana New" w:hAnsi="Angsana New" w:cs="Angsana New"/>
          <w:b/>
          <w:bCs/>
          <w:sz w:val="32"/>
          <w:szCs w:val="32"/>
        </w:rPr>
        <w:br/>
      </w:r>
    </w:p>
    <w:p w:rsidR="006123E8" w:rsidRPr="00B02D49" w:rsidRDefault="003C5048" w:rsidP="003C5048">
      <w:pPr>
        <w:spacing w:before="100" w:beforeAutospacing="1" w:after="100" w:afterAutospacing="1" w:line="240" w:lineRule="auto"/>
        <w:ind w:firstLine="720"/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 w:rsidRPr="00B02D49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สาเหตุ</w:t>
      </w:r>
    </w:p>
    <w:p w:rsid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33655</wp:posOffset>
            </wp:positionV>
            <wp:extent cx="1628775" cy="1304925"/>
            <wp:effectExtent l="0" t="0" r="0" b="0"/>
            <wp:wrapSquare wrapText="bothSides"/>
            <wp:docPr id="11" name="Picture 11" descr="http://upload.wikimedia.org/wikipedia/commons/thumb/b/bb/Radiative-forcings.svg/220px-Radiative-forcings.svg.pn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upload.wikimedia.org/wikipedia/commons/thumb/b/bb/Radiative-forcings.svg/220px-Radiative-forcings.svg.pn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องค์ประกอบของแรงปล่อยรังสี (</w:t>
      </w:r>
      <w:proofErr w:type="gramStart"/>
      <w:r w:rsidR="006123E8" w:rsidRPr="003C5048">
        <w:rPr>
          <w:rFonts w:ascii="Angsana New" w:eastAsia="Times New Roman" w:hAnsi="Angsana New" w:cs="Angsana New"/>
          <w:sz w:val="32"/>
          <w:szCs w:val="32"/>
        </w:rPr>
        <w:t>radiative</w:t>
      </w:r>
      <w:proofErr w:type="gramEnd"/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 forcing)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ณ ขณะปัจจุบันที่ประเมินค่าโดยรายงานการประเมินค่าฉบับที่ 4 ของ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IPCC</w:t>
      </w:r>
    </w:p>
    <w:p w:rsidR="006123E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3C504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212725</wp:posOffset>
            </wp:positionV>
            <wp:extent cx="1639570" cy="1198245"/>
            <wp:effectExtent l="19050" t="0" r="0" b="0"/>
            <wp:wrapSquare wrapText="bothSides"/>
            <wp:docPr id="13" name="Picture 13" descr="http://upload.wikimedia.org/wikipedia/commons/thumb/1/1c/Carbon_Dioxide_400kyr.png/250px-Carbon_Dioxide_400kyr.pn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upload.wikimedia.org/wikipedia/commons/thumb/1/1c/Carbon_Dioxide_400kyr.png/250px-Carbon_Dioxide_400kyr.pn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119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hyperlink r:id="rId46" w:tooltip="คาร์บอนไดออกไซด์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คาร์บอนไดออกไซด์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ในช่วงเมื่อ 400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000 ปีก่อน เพิ่มขึ้นอย่างรวดเร็วนับตั้งแต่ยุค</w:t>
      </w:r>
      <w:hyperlink r:id="rId47" w:tooltip="การปฏิวัติอุตสาหกรรม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การปฏิวัติอุตสาหกรรม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เป็นต้นมาได้เปลี่ยนวงโคจรของโลกรอบดวงอาทิตย์ที่เรียกว่า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วัฏจักรมิลานโควิทช์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”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นั้น เชื่อกันว่าเป็นตัวกำหนดวงรอบ 100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000 ปีของวัฏจักร</w:t>
      </w:r>
      <w:hyperlink r:id="rId48" w:tooltip="ยุคน้ำแข็ง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ยุคน้ำแข็ง</w:t>
        </w:r>
      </w:hyperlink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-1753870</wp:posOffset>
            </wp:positionH>
            <wp:positionV relativeFrom="paragraph">
              <wp:posOffset>269875</wp:posOffset>
            </wp:positionV>
            <wp:extent cx="1704975" cy="1171575"/>
            <wp:effectExtent l="19050" t="0" r="9525" b="0"/>
            <wp:wrapSquare wrapText="bothSides"/>
            <wp:docPr id="15" name="Picture 15" descr="http://upload.wikimedia.org/wikipedia/commons/thumb/8/88/Mauna_Loa_Carbon_Dioxide.png/250px-Mauna_Loa_Carbon_Dioxide.pn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upload.wikimedia.org/wikipedia/commons/thumb/8/88/Mauna_Loa_Carbon_Dioxide.png/250px-Mauna_Loa_Carbon_Dioxide.pn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C504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การเพิ่มขึ้นของคาร์บอนไดออกไซด์ในบรรยากาศเมื่อเร็วๆ นี้ การวัดคาร์บอนไดออกไซด์รายเดือนแสดงให้เห็นความผันผวนเล็กน้อยตามฤดูกาลระหว่างปีที่มีแนวโน้มสูงขึ้น จำนวนการเพิ่มขึ้นสูงสุดของแต่ละปีเกิดขึ้นในช่วงปลายฤดูใบไม้ผลิของ</w:t>
      </w:r>
      <w:hyperlink r:id="rId51" w:tooltip="ซีกโลกเหนือ (หน้านี้ไม่มี)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ซีกโลกเหนือ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และลดลงในช่วงการเพาะปลูกซึ่งพืชที่เพาะปลูกดึงคาร์บอนไดออกไซด์บางส่วนออกจากบรรยากาศ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สภาพภูมิอากาศของโลกมีการเปลี่ยนแปลงไปตามแรงกระทำจากภายนอก ซึ่งรวมถึงการผันแปรของวงโคจรรอบ</w:t>
      </w:r>
      <w:hyperlink r:id="rId52" w:tooltip="ดวงอาทิตย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ดวงอาทิตย์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(แรงกระทำจากวงโคจร)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การระเบิดของภูเขาไฟ</w:t>
      </w:r>
      <w:r w:rsidR="003C5048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และการสะสมของแก๊สเรือนกระจกในบรรยากาศ รายละเอียดเกี่ยวกับสาเหตุของความร้อนที่เพิ่มขึ้นของโลกยังคงเป็นประเด็นการว</w:t>
      </w:r>
      <w:r w:rsidR="003C5048">
        <w:rPr>
          <w:rFonts w:ascii="Angsana New" w:eastAsia="Times New Roman" w:hAnsi="Angsana New" w:cs="Angsana New"/>
          <w:sz w:val="32"/>
          <w:szCs w:val="32"/>
          <w:cs/>
        </w:rPr>
        <w:t>ิจัยที่มีความเคลื่อนไหวอยู่เสมอ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อย่างไรก็ดี มี</w:t>
      </w:r>
      <w:hyperlink r:id="rId53" w:tooltip="ความเห็นร่วมทางวิทยาศาสตร์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ความเห็นร่วมทางวิทยาศาสตร์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proofErr w:type="gramStart"/>
      <w:r w:rsidRPr="003C5048">
        <w:rPr>
          <w:rFonts w:ascii="Angsana New" w:eastAsia="Times New Roman" w:hAnsi="Angsana New" w:cs="Angsana New"/>
          <w:sz w:val="32"/>
          <w:szCs w:val="32"/>
        </w:rPr>
        <w:t>scientific</w:t>
      </w:r>
      <w:proofErr w:type="gramEnd"/>
      <w:r w:rsidRPr="003C5048">
        <w:rPr>
          <w:rFonts w:ascii="Angsana New" w:eastAsia="Times New Roman" w:hAnsi="Angsana New" w:cs="Angsana New"/>
          <w:sz w:val="32"/>
          <w:szCs w:val="32"/>
        </w:rPr>
        <w:t xml:space="preserve"> consensus)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บ่งชี้ว่า ระดับการเพิ่มของแก๊สเรือนกระจกที่เกิดจากกิจกรรมของมนุษย์เป็นส่วนที่มีอิทธิพลสำคัญที่สุดนับแต่เริ่มต้นยุคอุตสาหกรรมเป็นต้นมา สาเหตุข้อนี้มีความชัดเจนมากในช่วง 50 ปีที่ผ่านมาเนื่องจากมีข้อมูลมากพอสำหรับการพิเคราะห์ นอกจากนี้ยังมีสมมุติฐานอื่นในมุมมองที่ไม่ตรงกันกับความเห็นร่วมทางวิทยาศาสตร์ข้างต้น ซึ่งนำไปใช้เพื่ออธิบายเหตุการณ์ที่อุณหภูมิมีค่าสูงขึ้น สมมุติฐานหนึ่งในนั้นเสนอว่า ความร้อนที่เพิ่มขึ้นอาจเป็นผลจากการผันแปรภายในของดวงอาทิตย์</w:t>
      </w:r>
    </w:p>
    <w:p w:rsidR="003C5048" w:rsidRPr="00B6621B" w:rsidRDefault="006123E8" w:rsidP="003C504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ผลกระทบจากแรงดังกล่าวมิได้เกิดขึ้นในฉับพลันทันใด เนื่องจาก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hyperlink r:id="rId54" w:tooltip="แรงเฉื่อยของความร้อ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แรงเฉื่อยของความร้อน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” (</w:t>
      </w:r>
      <w:r w:rsidRPr="003C5048">
        <w:rPr>
          <w:rFonts w:ascii="Angsana New" w:eastAsia="Times New Roman" w:hAnsi="Angsana New" w:cs="Angsana New"/>
          <w:sz w:val="32"/>
          <w:szCs w:val="32"/>
        </w:rPr>
        <w:t>thermal inertia)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ของมหาสมุทรและการตอบสนองอันเชื่องช้าต่อผลกระทบทางอ้อมทำให้สภาวะภูมิอากาศของโลก ณ ปัจจุบันยังไม่อยู่ในสภาวะสมดุลจากแรงที่กระทำ การศึกษาเพื่อหา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hyperlink r:id="rId55" w:tooltip="ข้อผูกมัดของภูมิอากาศ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ข้อผูกมัดของภูมิอากาศ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”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>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Climate commitment)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บ่งชี้ว่า แม้แก๊สเรือนกระจกจะอยู่ในสภาวะเสถียรในปี พ.ศ. 2543 ก็ยังคงมีความร้อนเพิ่มขึ้นอีกประมาณ 0.5 องศาเซลเซียสอยู่ด</w:t>
      </w:r>
      <w:r w:rsidR="003C5048">
        <w:rPr>
          <w:rFonts w:ascii="Angsana New" w:eastAsia="Times New Roman" w:hAnsi="Angsana New" w:cs="Angsana New" w:hint="cs"/>
          <w:sz w:val="32"/>
          <w:szCs w:val="32"/>
          <w:cs/>
        </w:rPr>
        <w:t>ี</w:t>
      </w:r>
    </w:p>
    <w:p w:rsidR="006123E8" w:rsidRPr="003C5048" w:rsidRDefault="006123E8" w:rsidP="003C504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แก๊สเรือนกระจกในบรรยากาศ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ปรากฏการณ์เรือนกระจก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ค้นพบโดย</w:t>
      </w:r>
      <w:hyperlink r:id="rId56" w:tooltip="โจเซฟ ฟูเรียร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โจเซฟ ฟูเรียร์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เมื่อ </w:t>
      </w:r>
      <w:hyperlink r:id="rId57" w:tooltip="พ.ศ. 2367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2367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และได้รับการตรวจสอบเชิงปริมาณโดย</w:t>
      </w:r>
      <w:hyperlink r:id="rId58" w:tooltip="สวานเต อาร์รีเนียส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สวานเต อาร์รีเนียส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ในปี </w:t>
      </w:r>
      <w:hyperlink r:id="rId59" w:tooltip="พ.ศ. 2439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2439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กระบวนการเกิดขึ้นโดยการดูดซับและการปลดปล่อย</w:t>
      </w:r>
      <w:hyperlink r:id="rId60" w:tooltip="รังสีอินฟราเรด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รังสีอินฟราเรด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โดยแก๊สเรือนกระจกเป็นตัวทำให้บรรยากาศและผิวโลกร้อนขึ้น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การเกิดผลกระทบของปรากฏการณ์เรือนกระจกดังกล่าวไม่เป็นที่ถกเถียงกันแต่อย่างใด เพราะโดยธรรมชาติแก๊สเรือนกระจกที่เกิดขึ้นนั้นจะมีค่าเฉลี่ยของอุณหภูมิอยู่ที่ 33 องศาเซลเซียส อยู่แล้ว ซึ่งถ้าไม่มี มนุษย์ก็จะอยู่อาศัยไม่ได้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ประเด็นปัญหาจึงอยู่ที่ว่าความแรงของปรากฏการณ์เรือนกระจกจะเปลี่ยนไปอย่างไร เมื่อกิจกรรมของมนุษย์ไปเพิ่มความเข้มของแก๊สเรือนกระจกในบรรยากาศ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แก๊สเรือนกระจกหลักบนโลกคือ ไอระเหยของน้ำ ซึ่งเป็นต้นเหตุทำให้เกิดปรากฏการณ์โลกร้อนมากถึงประมาณ 30-60% (ไม่รวมก้อนเมฆ) คาร์บอนไดออกไซด์เป็นตัวการอีกประมาณ 9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26% แก๊ส</w:t>
      </w:r>
      <w:hyperlink r:id="rId61" w:tooltip="มีเท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มีเทน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CH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4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) เป็นตัวการ 4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9% และ</w:t>
      </w:r>
      <w:hyperlink r:id="rId62" w:tooltip="โอโซ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โอโซน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อีก 3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7%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ซึ่งหากนับ</w:t>
      </w:r>
      <w:hyperlink r:id="rId63" w:tooltip="โมเลกุล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โมเลกุล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ต่อโมเลกุล แก๊สมีเทนมีผลต่อปรากฏการณ์เรือนกระจกมากกว่าคาร์บอนไดออกไซด์ แต่ความเข้มข้นน้อยกว่ามาก ดังนั้นแรงการแผ่ความร้อนจึงมีสัดส่วนประมาณหนึ่งในสี่ของคาร์บอนไดออกไซด์ และยังมีแก๊สอื่นอีกที่เกิดตามธรรมชาติแต่มีปริมาณน้อยมาก หนึ่งในนั้นคือ </w:t>
      </w:r>
      <w:hyperlink r:id="rId64" w:tooltip="ไนตรัสออกไซด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ไนตรัสออกไซด์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N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O)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ซึ่งเพิ่มขึ้นจากการทำกิจกรรมของมนุษย์ เช่น</w:t>
      </w:r>
      <w:hyperlink r:id="rId65" w:tooltip="เกษตร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เกษตรกรรม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ความเข้มในบรรยากาศของ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 </w:t>
      </w:r>
      <w:r w:rsidRPr="003C5048">
        <w:rPr>
          <w:rFonts w:ascii="Angsana New" w:eastAsia="Times New Roman" w:hAnsi="Angsana New" w:cs="Angsana New"/>
          <w:sz w:val="32"/>
          <w:szCs w:val="32"/>
        </w:rPr>
        <w:t>CH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4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เพิ่มขึ้น 31% และ 149</w:t>
      </w:r>
      <w:r w:rsidRPr="003C5048">
        <w:rPr>
          <w:rFonts w:ascii="Angsana New" w:eastAsia="Times New Roman" w:hAnsi="Angsana New" w:cs="Angsana New"/>
          <w:sz w:val="32"/>
          <w:szCs w:val="32"/>
        </w:rPr>
        <w:t> %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ตามลำดับนับจากการเริ่มต้นของยุคการปฏิวัติอุตสาหกรรมในช่วงประมาณ พ.ศ. 2290 (ประมาณปลายรัชสมัยพระบรมโกศฯ) เป็นต้นมา ระดับอุณหภูมิเหล่านี้สูงกว่าอุณหภูมิของโลกที่ขึ้นๆ ลงๆ ในช่วง 650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000 ปีที่ผ่านมา ซึ่งเป็นช่วงที่มีข้อมูลที่เชื่อถือได้ที่ได้มาจากแกนน้ำแข็งที่เจาะมาได้ และจากหลักฐานทางธรณีวิทยาด้านอื่นก็ทำให้เชื่อว่าค่าของ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ที่สูงในระดับใกล้เคียงกันดังกล่าวเป็นมาประมาณ 20 ล้านปีแล้ว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การเผาผลาญเชื้อเพลิงซากดึกดำบรรพ์หรือเชื้อเพลิงฟอสซิล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Fossil fuel)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มีส่วนเพิ่ม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ในบรรยากาศประมาณ 3 ใน 4 ของปริมาณ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ทั้งหมดจากกิจกรรมมนุษย์ในรอบ 20 ปีที่ผ่านมา ส่วนที่เหลือเกิดจากการเปลี่ยนแปลงการใช้ที่ดิน โดยเฉพาะการทำลายป่าเป็นส่วนใหญ่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ความเข้มของปริมาณ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ที่เจือปนในบรรยากาศปัจจุบันมีประมาณ 383 ส่วนในล้านส่วนโดยปริมาตร (</w:t>
      </w:r>
      <w:r w:rsidRPr="003C5048">
        <w:rPr>
          <w:rFonts w:ascii="Angsana New" w:eastAsia="Times New Roman" w:hAnsi="Angsana New" w:cs="Angsana New"/>
          <w:sz w:val="32"/>
          <w:szCs w:val="32"/>
        </w:rPr>
        <w:t>ppm)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ประมาณว่าปริมาณ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ในอนาคตจะสูงขึ้นอีกจากการเผาผลาญ</w:t>
      </w:r>
      <w:hyperlink r:id="rId66" w:tooltip="เชื้อเพลิงฟอสซิล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เชื้อเพลิงฟอสซิล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และการเปลี่ยนแปลงการใช้ที่ดิน อัตราการเพิ่มขึ้นอยู่กับความไม่แน่นอนทาง</w:t>
      </w:r>
      <w:hyperlink r:id="rId67" w:tooltip="เศรษฐกิจ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เศรษฐกิจ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68" w:tooltip="สังค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สังคม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69" w:tooltip="เทคโนโลยี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เทคโนโลยี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และการพัฒนาของตัว</w:t>
      </w:r>
      <w:hyperlink r:id="rId70" w:tooltip="ธรรมชาติ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ธรรมชาติ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เอง แต่อาจขึ้นอยู่กับการใช้เชื้อเพลิงฟอสซิลเป็นหลัก รายงานพิเศษว่าด้วยการจำลองการปลดปล่อยคาร์บอนไดออกไซด์ (</w:t>
      </w:r>
      <w:r w:rsidRPr="003C5048">
        <w:rPr>
          <w:rFonts w:ascii="Angsana New" w:eastAsia="Times New Roman" w:hAnsi="Angsana New" w:cs="Angsana New"/>
          <w:sz w:val="32"/>
          <w:szCs w:val="32"/>
        </w:rPr>
        <w:t>Special Report on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Emissions Scenarios)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ได้จำลองว่า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 xml:space="preserve">ปริมาณ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ในอนาคตจะมีค่าอยู่ระหว่าง 541 ถึง 970 ส่วนในล้านส่วน ในราวปี พ.ศ. 2643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ด้วยปริมาณสำรองของเชื้อเพลิงฟอสซิลจะยังคงมีเพียงพอในการสร้างสภาวะนั้น และยังสามารถเพิ่มปริมาณขึ้นได้อีกเมื่อเลยปี 2643 ไปแล้ว ถ้าเรายังคงใช้</w:t>
      </w:r>
      <w:hyperlink r:id="rId71" w:tooltip="ถ่านหิ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ถ่านหิน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72" w:tooltip="น้ำมันดิ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น้ำมันดิน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73" w:tooltip="น้ำมันดินในทราย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น้ำมันดินในทราย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หรือ</w:t>
      </w:r>
      <w:hyperlink r:id="rId74" w:tooltip="มีเทนก้อ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มีเทนก้อน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methane clathratesmethane clathrates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เป็นแก๊สมีเทนที่ฝังตัวในผลึกน้ำแข็งในสัดส่วนโมเลกุลมีเทน:โมเลกุลน้ำ = 1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 :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5.75 เกิดใต้ท้องมหาสมุทรที่ลึกมาก) ต่อไป</w:t>
      </w:r>
    </w:p>
    <w:p w:rsidR="006123E8" w:rsidRP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การป้อนกลับ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ผลกระทบจากตัวกระทำที่สร้างแรงในบรรยากาศมีความซับซ้อนตามกระบวนการป้อนกลับหลายแบบหนึ่งในผลการป้อนกลับที่เด่นชัดหลายแบบดังกล่าวสัมพันธ์กับการระเหยของน้ำ กรณีความร้อนที่เพิ่มขึ้นเนื่องจากการเพิ่มขึ้นของแก๊สเรือนกระจกที่มีอายุยืนยาว เช่น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ทำให้น้ำระเหยปะปนในบรรยากาศมากขึ้น และเมื่อไอน้ำเองก็เป็นแก๊สเรือนกระจกชนิดหนึ่งด้วย จึงทำให้บรรยากาศมีความร้อนเพิ่มขึ้นไปอีกซึ่งเป็นการป้อนกลับไปทำให้น้ำระเหยเพิ่มขึ้นอีก เป็นรอบๆ เรื่อยไปดังนี้จนกระทั่งระดับไอน้ำบรรลุความเข้มถึงจุดสมดุลขั้นใหม่ซึ่งมีผลต่อปรากฏการณ์เรือนกระจกมากกว่าลำพัง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เพียงอย่างเดียว แม้กระบวนการป้อนกลับนี้จะเกี่ยวข้องกับการเพิ่มปริมาณ</w:t>
      </w:r>
      <w:hyperlink r:id="rId75" w:tooltip="ความชื้นสัมบูรณ์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ความชื้นสัมบูรณ์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ในบรรยากาศ แต่</w:t>
      </w:r>
      <w:hyperlink r:id="rId76" w:tooltip="ความชื้นสัมพัทธ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ความชื้นสัมพัทธ์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จะยังคงอยู่ในระดับเกือบคงที่และอาจลดลงเล็กน้อยเมื่ออากาศอุ่นขึ้น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ผลการป้อนกลับนี้จะเปลี่ยนกลับคืนได้แต่เพียงช้าๆ เนื่องจาก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มีอายุขัยในบรรยากาศ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atmospheric lifetime)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ยาวนานมาก</w:t>
      </w:r>
    </w:p>
    <w:p w:rsidR="006123E8" w:rsidRPr="003C5048" w:rsidRDefault="00B6621B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2019300</wp:posOffset>
            </wp:positionV>
            <wp:extent cx="1457325" cy="831215"/>
            <wp:effectExtent l="19050" t="0" r="9525" b="0"/>
            <wp:wrapSquare wrapText="bothSides"/>
            <wp:docPr id="17" name="Picture 17" descr="http://upload.wikimedia.org/wikipedia/commons/thumb/b/b5/Northern_Hemisphere_Sea_Ice_Extent_Anomalies.png/220px-Northern_Hemisphere_Sea_Ice_Extent_Anomalies.pn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upload.wikimedia.org/wikipedia/commons/thumb/b/b5/Northern_Hemisphere_Sea_Ice_Extent_Anomalies.png/220px-Northern_Hemisphere_Sea_Ice_Extent_Anomalies.pn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การป้อนกลับเนื่องจากเมฆกำลังอยู่ในระยะดำเนินการวิจัย มองจากทางด้านล่างจะเห็นเมฆกระจายรังสีอินฟราเรดลงสู่พื้นล่าง ซึ่งมีผลเป็นการเพิ่มอุณหภูมิผิวล่าง ในขณะเดียวกัน หากมองทางด้านบน เมฆจะสะท้อนแสงอาทิตย์และกระจายรังสีอินฟราเรดสู่ห้วงอวกาศจึงมีผลเป็นการลดอุณหภูมิ ผลลัพธ์ของผลต่างของปรากฏการณ์นี้จะมากน้อยต่างกันอย่างไรขึ้นอยู่กับรายละเอียด เช่น ประเภทและความสูงของเมฆ รายละเอียดเหล่านี้มีความยากมากในการสร้างแบบจำลองภูมิอากาศเนื่องจากก้อนเมฆมีขนาดเล็ก กระจัดกระจายและมีช่องว่างระหว่างก้อนมาก อย่างไรก็ดี การป้อนกลับของเมฆมีผลน้อยกว่าการป้อนกลับของไอน้ำในบรรยากาศ และมีผลชัดเจนในแบบจำลองทุกแบบที่นำมาใช้ในรายงานผลการประเมิน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ครั้งที่ 4 (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IPCC Fourth Assessment Report (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32)</w:t>
      </w:r>
    </w:p>
    <w:p w:rsidR="006123E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6123E8" w:rsidRPr="003C5048" w:rsidRDefault="00B6621B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-1581150</wp:posOffset>
            </wp:positionH>
            <wp:positionV relativeFrom="paragraph">
              <wp:posOffset>266700</wp:posOffset>
            </wp:positionV>
            <wp:extent cx="1476375" cy="838200"/>
            <wp:effectExtent l="19050" t="0" r="9525" b="0"/>
            <wp:wrapSquare wrapText="bothSides"/>
            <wp:docPr id="19" name="Picture 19" descr="http://upload.wikimedia.org/wikipedia/commons/thumb/2/22/Southern_Hemisphere_Sea_Ice_Extent_Anomalies.png/220px-Southern_Hemisphere_Sea_Ice_Extent_Anomalies.pn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upload.wikimedia.org/wikipedia/commons/thumb/2/22/Southern_Hemisphere_Sea_Ice_Extent_Anomalies.png/220px-Southern_Hemisphere_Sea_Ice_Extent_Anomalies.pn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แนวโน้มของน้ำแข็งของซีกโลกเหนือ</w:t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แนวโน้มของน้ำแข็งของซีกโลกใต้</w:t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6123E8" w:rsidRPr="003C5048" w:rsidRDefault="00B6621B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-209550</wp:posOffset>
            </wp:positionV>
            <wp:extent cx="1295400" cy="857250"/>
            <wp:effectExtent l="19050" t="0" r="0" b="0"/>
            <wp:wrapSquare wrapText="bothSides"/>
            <wp:docPr id="21" name="Picture 21" descr="http://upload.wikimedia.org/wikipedia/commons/thumb/0/0d/Solar-cycle-data.png/250px-Solar-cycle-data.png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upload.wikimedia.org/wikipedia/commons/thumb/0/0d/Solar-cycle-data.png/250px-Solar-cycle-data.png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ความผันแปรของดวงอาทิตย์ ในรอบ 30 ปีที่ผ่านมา</w:t>
      </w:r>
    </w:p>
    <w:p w:rsidR="00B6621B" w:rsidRDefault="00B6621B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กระบวนการป้อนกลับที่สำคัญอีกแบบหนึ่งคือการป้อนกลับของอัตราส่วนรังสีสะท้อนจากน้ำแข็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>ง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เมื่ออุณหภูมิของโลกเพิ่ม น้ำแข็งแถบขั้วโลกจะมีอัตราการละลายเพิ่ม ในขณะที่น้ำแข็งละลายผิวดินและผิวน้ำจะถูกเปิดให้เห็น ทั้งผิวดินและผิวน้ำมีอัตราส่วนการสะท้อนรังสีน้อยกว่าน้ำแข็งจึงดูดซับรังสีดวงอาทิตย์ไว้ได้มากกว่า จึงทำให้อุณหภูมิสูงขึ้นป้อนกลับให้น้ำแข็งละลายมากขึ้นและวงจรนี้เกิดต่อเนื่องไปอีกเรื่อยๆ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การป้อนกลับที่ชัดเจนอีกชนิดหนึ่งได้แก่การปลดปล่อย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 </w:t>
      </w:r>
      <w:r w:rsidRPr="003C5048">
        <w:rPr>
          <w:rFonts w:ascii="Angsana New" w:eastAsia="Times New Roman" w:hAnsi="Angsana New" w:cs="Angsana New"/>
          <w:sz w:val="32"/>
          <w:szCs w:val="32"/>
        </w:rPr>
        <w:t>CH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4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จากการละลายของ</w:t>
      </w:r>
      <w:hyperlink r:id="rId83" w:tooltip="ชั้นดินเยือกแข็งคงตัว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ชั้นดินเยือกแข็งคงตัว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permafrost)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เช่น</w:t>
      </w:r>
      <w:hyperlink r:id="rId84" w:tooltip="พรุ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พรุ</w:t>
        </w:r>
      </w:hyperlink>
      <w:hyperlink r:id="rId85" w:tooltip="พีท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พีท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เยือกแข็ง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frozen peat bogs)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</w:t>
      </w:r>
      <w:hyperlink r:id="rId86" w:tooltip="ไซบีเรี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ไซบีเรีย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ที่เป็นกลไกที่เพิ่มการอุ่นขึ้นของบรรยากาศ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การปลดปล่อยอย่างมหาศาลของแก๊สมีเทนจาก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hyperlink r:id="rId87" w:tooltip="มีเทนก้อ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มีเทนก้อน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” สามารถทำให้อัตราการอุ่นเป็นไปได้รวดเร็วขึ้น ซึ่งเป็นไปตาม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สมมุติฐานปืนคลาทเรท</w:t>
      </w:r>
      <w:r w:rsidRPr="003C5048">
        <w:rPr>
          <w:rFonts w:ascii="Angsana New" w:eastAsia="Times New Roman" w:hAnsi="Angsana New" w:cs="Angsana New"/>
          <w:sz w:val="32"/>
          <w:szCs w:val="32"/>
        </w:rPr>
        <w:t>”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clathrate gun hypothesis)</w:t>
      </w:r>
    </w:p>
    <w:p w:rsid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ขีดความสามารถในการเก็บกักคาร์บอนลดต่ำลงเมื่ออุณหภูมิสูงขึ้น ทั้งนี้เนื่องมาจากการลดลงของธาตุอาหารในชั้นเมโสเพลาจิก (</w:t>
      </w:r>
      <w:r w:rsidRPr="003C5048">
        <w:rPr>
          <w:rFonts w:ascii="Angsana New" w:eastAsia="Times New Roman" w:hAnsi="Angsana New" w:cs="Angsana New"/>
          <w:sz w:val="32"/>
          <w:szCs w:val="32"/>
        </w:rPr>
        <w:t>mesopelagic zone)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ประมาณความลึกที่ 100 ถึง 200 เมตร ที่ทำให้การเจริญเติบโตของ</w:t>
      </w:r>
      <w:hyperlink r:id="rId88" w:tooltip="ไดอะตอม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ไดอะตอม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ลดลงเนื่องจากการเข้าแทนที่ของ</w:t>
      </w:r>
      <w:hyperlink r:id="rId89" w:tooltip="ไฟโตแพลงตอ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ไฟโตแพลงตอน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ที่เล็กกว่าและเก็บกักคาร์บอนในเชิงชีววิทยาได้น้อยกว่า</w:t>
      </w:r>
    </w:p>
    <w:p w:rsidR="006123E8" w:rsidRP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ความผันแปรของดวงอาทิตย์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มีรายงานวิจัยหลายชิ้นแนะว่าอาจมีการให้ความสำคัญกับ</w:t>
      </w:r>
      <w:hyperlink r:id="rId90" w:tooltip="ดวงอาทิตย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ดวงอาทิตย์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ที่มีผลต่อปรากฏการณ์โลกร้อนต่ำไป นักวิจัย 2 คนจาก</w:t>
      </w:r>
      <w:hyperlink r:id="rId91" w:tooltip="มหาวิทยาลัยดุ๊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มหาวิทยาลัยดุ๊ก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คือ บรูซ เวสต์ และ นิโคลา สกาเฟทตา ได้ประมาณว่าดวงอาทิตย์อาจส่งผลต่อการเพิ่มอุณหภูมิเฉลี่ยของผิวโลกมากถึง 45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50% ในช่วงระหว่าง พ.ศ. 2443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2543 และประมาณ 25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35% ระหว่าง พ.ศ. 2523</w:t>
      </w:r>
      <w:r w:rsidRPr="003C5048">
        <w:rPr>
          <w:rFonts w:ascii="Angsana New" w:eastAsia="Times New Roman" w:hAnsi="Angsana New" w:cs="Angsana New"/>
          <w:sz w:val="32"/>
          <w:szCs w:val="32"/>
        </w:rPr>
        <w:t>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2543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รายงานวิจัยของปีเตอร์ สกอต และนักวิจัยอื่นแนะว่าแบบจำลองภูมิอากาศประมาณการเกินจริงเกี่ยวกับผลสัมพัทธ์ของแก๊สเรือนกระจกเมื่อเปรียบเทียบกับแรงจากดวงอาทิตย์ และยังแนะเพิ่มว่าผลกระทบความเย็นของฝุ่นละอองภูเขาไฟและซัลเฟตในบรรยากาศได้รับการประเมินต่ำไปเช่นกัน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ถึงกระนั้น กลุ่มนักวิจัยดังกล่าวก็ยังสรุปว่า แม้จะรวมเอาปัจจัยความไวต่อภูมิอากาศของดวงอาทิตย์มารวมด้วยก็ตาม ความร้อนที่เพิ่มขึ้นตั้งแต่ช่วงกลางคริสต์ศตวรรษที่ 20 (ตั้งแต่ พ.ศ. 2490) ยังนับว่าเป็นผลจากการเพิ่มปริมาณของแก๊สเรือนกระจกเสียมากกว่า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สมมุติฐานที่แตกต่างไปอีกประการหนึ่งกล่าวว่า การผันแปรของอัตราการปล่อยความร้อนออกของดวงอาทิตย์ (</w:t>
      </w:r>
      <w:proofErr w:type="gramStart"/>
      <w:r w:rsidRPr="003C5048">
        <w:rPr>
          <w:rFonts w:ascii="Angsana New" w:eastAsia="Times New Roman" w:hAnsi="Angsana New" w:cs="Angsana New"/>
          <w:sz w:val="32"/>
          <w:szCs w:val="32"/>
        </w:rPr>
        <w:t>solar</w:t>
      </w:r>
      <w:proofErr w:type="gramEnd"/>
      <w:r w:rsidRPr="003C5048">
        <w:rPr>
          <w:rFonts w:ascii="Angsana New" w:eastAsia="Times New Roman" w:hAnsi="Angsana New" w:cs="Angsana New"/>
          <w:sz w:val="32"/>
          <w:szCs w:val="32"/>
        </w:rPr>
        <w:t xml:space="preserve"> output)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สู่โลก ซึ่งเกิดการขยายตัวเพิ่มขึ้นในการเติมสารเคมีในกลุ่มเมฆจาก 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รังสีคอสมิก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lastRenderedPageBreak/>
        <w:t>ในดาราจักร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galactic cosmic rays)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อาจเป็นตัวการทำให้เกิดความร้อนที่เพิ่มขึ้นในช่วงเวลาที่เพิ่งผ่านพ้นไ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>ป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สมมุติฐานนี้เสนอว่า แรงกระทำจากสนามแม่เหล็กของดวงอาทิตย์เป็นปัจจัยสำคัญอย่างยิ่งยวดในการหันเหรังสีคอสมิกที่ส่งผลต่อการก่อตัวของนิวเคลียสในเมฆ และทำให้มีผลกระทบต่อสภาพภูมิอากาศด้ว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>ย</w:t>
      </w:r>
    </w:p>
    <w:p w:rsidR="006123E8" w:rsidRP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ผลกระทบประการหนึ่งที่คาดว่าจะเกิดขึ้นเนื่องจากการเพิ่มแรงกระทำจากดวงอาทิตย์ คือการที่บรรยากาศชั้น</w:t>
      </w:r>
      <w:hyperlink r:id="rId92" w:tooltip="สตราโตสเฟียร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สตราโตสเฟียร์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อุ่นขึ้น ในขณะที่ตามทฤษฏีของแก๊สเรือนกระจกแล้วชั้นบรรยากาศนี้ควรจะเย็นลง ผลสังเกตการณ์ที่เก็บข้อมูลมาตั้งแต่ประมาณปี </w:t>
      </w:r>
      <w:hyperlink r:id="rId93" w:tooltip="พ.ศ. 2505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2505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พบว่ามีการเย็นตัวลงของชั้นสตราโตสเฟียร์ช่วงล่าง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การลดลงของปริมาณโอโซนในบรรยากาศชั้นสตราโตสเฟียร์มีอิทธิพลต่อการเย็นลงของบรรยากาศมานานแล้ว แต่การลดที่เกิดขึ้นมากโดยชัดเจนปรากฏให้เห็นตั้งแต่ประมาณ </w:t>
      </w:r>
      <w:hyperlink r:id="rId94" w:tooltip="พ.ศ. 2515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2515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เป็นต้นมาความผันแปรของดวงอาทิตย์ร่วมกับการระเบิดของภูเขาไฟ อาจมีผลให้เกิดการเพิ่มอุณหภูมิมาตั้งแต่ยุคก่อนอุตสาหกรรมต่อเนื่องมาถึงประมาณ </w:t>
      </w:r>
      <w:hyperlink r:id="rId95" w:tooltip="พ.ศ. 249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2490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แต่ให้ผลทางการลดอุณหภูมิตั้งแต่นั้นเป็นต้นมา ในปี </w:t>
      </w:r>
      <w:hyperlink r:id="rId96" w:tooltip="พ.ศ. 2549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2549</w:t>
        </w:r>
      </w:hyperlink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ปีเตอร์ ฟูกัล และนักวิจัยอื่นๆ จากสหรัฐฯ เยอรมันและสวิตเซอร์แลนด์พบว่า ดวงอาทิตย์ไม่ได้ส่องสว่างมากขึ้นอย่างมีนัยสำคัญในรอบหนึ่งพันปีที่ผ่านมา วัฏจักรของดวงอาทิตย์ที่ส่องสว่างมากขึ้นทำให้โลกอุ่นขึ้นเพียง 0.07% ใน 30 ปีที่ผ่านมา ผลกระทบนี้จึงมีส่วนทำให้เกิดปรากฏการณ์โลกร้อนน้อยมากๆ รายงานวิจัยของ ไมค์ ลอควูด และเคลาส์ ฟลอห์ลิช พบว่าไม่มีความสัมพันธ์ระหว่างปรากฏการณ์โลกร้อนกับการแผ่รังสีของดวงอาทิตย์มาตั้งแต่ พ.ศ. 2528 ไม่ว่าจากความผันแปรจากดวงอาทิตย์หรือจากรังสีคอสมิก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เฮนริก สเวนมาร์ก และไอกิล ฟริอิส-คริสเตนเซน ผู้สนับสนุนสมมุติฐาน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การถูกเติมสารเคมีลงในกลุ่มเมฆจากรังสีคอสมิกในดาราจักร</w:t>
      </w:r>
      <w:r w:rsidRPr="003C5048">
        <w:rPr>
          <w:rFonts w:ascii="Angsana New" w:eastAsia="Times New Roman" w:hAnsi="Angsana New" w:cs="Angsana New"/>
          <w:sz w:val="32"/>
          <w:szCs w:val="32"/>
        </w:rPr>
        <w:t>”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ไม่เห็นด้วยกับข้อเสนอของลอควูด และ ฟลอห์ลิช</w:t>
      </w:r>
    </w:p>
    <w:p w:rsidR="006123E8" w:rsidRPr="003C5048" w:rsidRDefault="00B6621B" w:rsidP="006123E8">
      <w:pPr>
        <w:spacing w:before="100" w:beforeAutospacing="1" w:after="100" w:afterAutospacing="1" w:line="240" w:lineRule="auto"/>
        <w:outlineLvl w:val="1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การเปลี่ยนแปลงอุณหภูมิ</w:t>
      </w:r>
    </w:p>
    <w:p w:rsidR="006123E8" w:rsidRPr="003C5048" w:rsidRDefault="00B6621B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5080</wp:posOffset>
            </wp:positionV>
            <wp:extent cx="1476375" cy="1095375"/>
            <wp:effectExtent l="19050" t="0" r="9525" b="0"/>
            <wp:wrapSquare wrapText="bothSides"/>
            <wp:docPr id="35" name="Picture 35" descr="http://upload.wikimedia.org/wikipedia/commons/thumb/c/c1/2000_Year_Temperature_Comparison.png/250px-2000_Year_Temperature_Comparison.png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upload.wikimedia.org/wikipedia/commons/thumb/c/c1/2000_Year_Temperature_Comparison.png/250px-2000_Year_Temperature_Comparison.png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eastAsia="Times New Roman" w:hAnsi="Angsana New" w:cs="Angsana New"/>
          <w:sz w:val="32"/>
          <w:szCs w:val="32"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ค่าเฉลี่ยอุณหภูมิผิวโลกในช่วง 2</w:t>
      </w:r>
      <w:proofErr w:type="gramStart"/>
      <w:r w:rsidR="006123E8"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000</w:t>
      </w:r>
      <w:proofErr w:type="gramEnd"/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ปี ตามการสร้างขึ้นใหม่แบบต่างๆ แต่ละแบบทำให้เรียบขึ้นตามมาตราส่วนทศวรรษ ตัวที่ไม่เรียบของค่ารายปีสำหรับปี พ.ศ. 2547 ใช้วิธีพล็อตที่ต่างกัน</w:t>
      </w:r>
    </w:p>
    <w:p w:rsidR="00B6621B" w:rsidRDefault="00B6621B" w:rsidP="006123E8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6123E8" w:rsidRPr="003C5048" w:rsidRDefault="00B6621B" w:rsidP="006123E8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ปัจจุบัน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อุณหภูมิของโลกทั้งบนแผ่นดินและในมหาสมุทรได้เพิ่มขึ้น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0.75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องศาเซลเซียส เมื่อเปรียบเทียบกับในช่วงปี พ.ศ. 2403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–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2443 ตาม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การบันทึกอุณหภูมิด้วยเครื่องมือ</w:t>
      </w:r>
      <w:r w:rsidRPr="003C5048">
        <w:rPr>
          <w:rFonts w:ascii="Angsana New" w:eastAsia="Times New Roman" w:hAnsi="Angsana New" w:cs="Angsana New"/>
          <w:sz w:val="32"/>
          <w:szCs w:val="32"/>
        </w:rPr>
        <w:t>” (instrumental temperature record)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การวัดอุณหภูมิที่เพิ่มขึ้นนี้ไม่มีผลมากนักต่อ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hyperlink r:id="rId99" w:tooltip="ปรากฏการณ์เกาะความร้อ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ปรากฏการณ์เกาะความร้อน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”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นับแต่ปี </w:t>
      </w:r>
      <w:hyperlink r:id="rId100" w:tooltip="พ.ศ. 2522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2522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เป็นต้นมา อุณหภูมิผิวดินได้เพิ่มเร็วขึ้นประมาณ 2 เท่าเมื่อเทียบกับการเพิ่มอุณหภูมิของผิวทะเล (0.25 องศาเซลเซียส ต่อทศวรรษ กับ 0.13 องศาเซลเซียส ต่อทศวรรษ)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อุณหภูมิของชั้นบรรยากาศ</w:t>
      </w:r>
      <w:hyperlink r:id="rId101" w:tooltip="โทรโปสเฟียร์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โทรโปสเฟียร์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ตอนล่างได้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 xml:space="preserve">เพิ่มขึ้นระหว่าง 0.12 และ 0.22 องศาเซลเซียส ต่อทศวรรษมาตั้งแต่ พ.ศ. 2522 เช่นกันจากการวัดอุณหภูมิโดยดาวเทียม เชื่อกันว่าอุณหภูมิของโลกค่อนข้างเสถียรมากกว่ามาตั้งแต่ 1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–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000 ปีก่อนถึงปี </w:t>
      </w:r>
      <w:hyperlink r:id="rId102" w:tooltip="พ.ศ. 2422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2422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โดยอาจมีการขึ้นๆ ลงๆ ตามภูมิภาคบ้าง เช่นในช่วง การ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ร้อนของยุคกลาง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Medieval Warm Period)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 ในยุคน้ำแข็งน้อย (</w:t>
      </w:r>
      <w:r w:rsidRPr="003C5048">
        <w:rPr>
          <w:rFonts w:ascii="Angsana New" w:eastAsia="Times New Roman" w:hAnsi="Angsana New" w:cs="Angsana New"/>
          <w:sz w:val="32"/>
          <w:szCs w:val="32"/>
        </w:rPr>
        <w:t>Little Ice Age)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อุณหภูมิของน้ำในมหาสมุทรเพิ่มในอัตราที่ช้ากว่าบนแผ่นดินเนื่องจากความจุความร้อนของน้ำที่มากกว่าและจากการสูญเสียความร้อนที่ผิวน้ำจาก</w:t>
      </w:r>
      <w:hyperlink r:id="rId103" w:tooltip="การระเห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การระเหย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ที่เร็วกว่าบนผิวแผ่นดิน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เนื่องจาก</w:t>
      </w:r>
      <w:hyperlink r:id="rId104" w:tooltip="ซีกโลกเหนือ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ซีกโลกเหนือ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มีมวลแผ่นดินมากกว่า</w:t>
      </w:r>
      <w:hyperlink r:id="rId105" w:tooltip="ซีกโลกใต้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ซีกโลกใต้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ซีกโลกเหนือจึงร้อนเร็วกว่า และยังมีพื้นที่ที่กว้างขวางที่ปกคลุมโดย</w:t>
      </w:r>
      <w:hyperlink r:id="rId106" w:tooltip="หิมะ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หิมะ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ตามฤดูกาลที่มีอัตราการสะท้อนรังสีที่ป้อนกลับได้มากกว่า แม้แก๊สเรือนกระจกจะถูกปลดปล่อยในซีกโลกเหนือมากกว่าซีกโลกใต้ แต่ก็ไม่มีผลต่อความไม่ได้ดุลของการร้อนขึ้น เนื่องจากแก๊สกระจายรวมกันได้รวดเร็วในบรรยากาศระหว่างสองซีกโลก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โดยอาศัยการประมาณจากข้อมูลของ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สถาบันกอดดาร์ดเพื่อการศึกษาห้วงอวกาศ" (</w:t>
      </w:r>
      <w:r w:rsidRPr="003C5048">
        <w:rPr>
          <w:rFonts w:ascii="Angsana New" w:eastAsia="Times New Roman" w:hAnsi="Angsana New" w:cs="Angsana New"/>
          <w:sz w:val="32"/>
          <w:szCs w:val="32"/>
        </w:rPr>
        <w:t>Goddard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Institute for Space Studies)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</w:t>
      </w:r>
      <w:hyperlink r:id="rId107" w:tooltip="นาซ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นาซา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โดยการใช้เครื่องมือวัดแบบต่างๆ ที่เชื่อถือได้และมีใช้กันมาตั้งแต่ </w:t>
      </w:r>
      <w:hyperlink r:id="rId108" w:tooltip="พ.ศ. 240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2400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พบว่าปี </w:t>
      </w:r>
      <w:hyperlink r:id="rId109" w:tooltip="พ.ศ. 2548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2548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เป็นปีที่ร้อนที่สุด ร้อนกว่าสถิติร้อนสุดที่บันทึกได้เมื่อ </w:t>
      </w:r>
      <w:hyperlink r:id="rId110" w:tooltip="พ.ศ. 2541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2541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เล็กน้อย 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แต่การประมาณที่ทำโดยองค์การอุตุนิยมโลก (</w:t>
      </w:r>
      <w:r w:rsidRPr="003C5048">
        <w:rPr>
          <w:rFonts w:ascii="Angsana New" w:eastAsia="Times New Roman" w:hAnsi="Angsana New" w:cs="Angsana New"/>
          <w:sz w:val="32"/>
          <w:szCs w:val="32"/>
        </w:rPr>
        <w:t>World Meteorological Organization)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และหน่วยวิจัยภูมิอากาศสรุปว่า พ.ศ. 2548 ร้อนรองลงมาจาก พ.ศ. 254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>1</w:t>
      </w:r>
      <w:r w:rsidR="00B6621B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การปลดปล่อย</w:t>
      </w:r>
      <w:hyperlink r:id="rId111" w:tooltip="มลพิษ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มลพิษ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จากการกระทำของของมนุษย์ที่เด่นชัดอีกอย่างหนึ่งได้แก่ “</w:t>
      </w:r>
      <w:hyperlink r:id="rId112" w:tooltip="ละอองลอ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ละอองลอย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" ซัลเฟต ซึ่งสามารถเพิ่มผลการลดอุณหภูมิโดยการสะท้อนแสงอาทิตย์กลับออกไปจากโลก สังเกตได้จากการบันทึกอุณหภูมิที่เย็นลงในช่วงกลางคริสต์ศตวรรษที่ 20 (ประมาณตั้งแต่ พ.ศ. 2490) แม้การเย็นลงนี้อาจเป็นส่วนหนึ่งของการผันแปรของธรรมชาติ 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เจมส์ เฮนสัน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และคณะได้เสนอว่าผลของการเผาไหม้</w:t>
      </w:r>
      <w:hyperlink r:id="rId113" w:tooltip="เชื้อเพลิงซากดึกดำบรรพ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เชื้อเพลิงซากดึกดำบรรพ์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คือ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และละอองลอยจะหักล้างกันเป็นส่วนใหญ่ ทำให้การร้อนขึ้นในช่วงหลายทศวรรษที่ผ่านมาเกิดจากแก๊สเรือนกระจกที่ไม่ใช่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</w:p>
    <w:p w:rsidR="00B6621B" w:rsidRDefault="009B495D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hyperlink r:id="rId114" w:tooltip="นักภูมิอากาศบรรพกาลวิทยา (หน้านี้ไม่มี)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นักภูมิอากาศบรรพกาลวิทยา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Paleoclimatologist)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="006123E8"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วิลเลียม รัดดิแมน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ได้โต้แย้งว่าอิทธิพลของมนุษย์ที่มีต่อภูมิอากาศโลกเริ่มมาตั้งแต่ประมาณ 8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000 ปีก่อน เริ่มด้วยการเปิดป่าเพื่อทำกินทางเกษตร และเมื่อ 5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000 ปีที่แล้ว ด้วยการทำ</w:t>
      </w:r>
      <w:hyperlink r:id="rId115" w:tooltip="การชลประทาน (หน้านี้ไม่มี)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การชลประทาน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เพื่อปลูก</w:t>
      </w:r>
      <w:hyperlink r:id="rId116" w:tooltip="ข้าว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ข้าว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ใน</w:t>
      </w:r>
      <w:hyperlink r:id="rId117" w:tooltip="เอเซีย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เอเซีย</w:t>
        </w:r>
      </w:hyperlink>
      <w:r w:rsidR="00B6621B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การแปลความหมายของรูดิแมนจากบันทึกทางประวัติศาสตร์ขัดแย้งกับข้อมูลแก๊สมีเท</w:t>
      </w:r>
      <w:r w:rsidR="00B6621B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</w:p>
    <w:p w:rsidR="00B6621B" w:rsidRDefault="00B6621B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B6621B" w:rsidRDefault="00B6621B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B6621B" w:rsidRDefault="006123E8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lastRenderedPageBreak/>
        <w:t>ตัวแปรภูมิอากาศก่อนยุคมนุษย์</w:t>
      </w:r>
    </w:p>
    <w:p w:rsidR="006123E8" w:rsidRPr="003C5048" w:rsidRDefault="00B6621B" w:rsidP="00B6621B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17145</wp:posOffset>
            </wp:positionV>
            <wp:extent cx="1228725" cy="819150"/>
            <wp:effectExtent l="19050" t="0" r="9525" b="0"/>
            <wp:wrapSquare wrapText="bothSides"/>
            <wp:docPr id="37" name="Picture 37" descr="http://upload.wikimedia.org/wikipedia/commons/thumb/f/f8/Ice_Age_Temperature.png/250px-Ice_Age_Temperature.png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upload.wikimedia.org/wikipedia/commons/thumb/f/f8/Ice_Age_Temperature.png/250px-Ice_Age_Temperature.png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เส้นโค้งของอุณหภูมิที่สร้างขึ้นใหม่ ณ ที่สองจุดในแอนตาร์กติกและบันทึกการผันแปรของโลกในก้อนภูเขาน้ำแข็ง วันที่ของเวลาปัจจุบันปรากฏที่ด้านล่างซ้ายของกราฟ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โลกได้ประสบกับการร้อนและเย็นมาแล้วหลายครั้งในอดีต แท่งแกนน้ำแข็งแอนตาร์กติกเมื่อเร็วๆนี้ของ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EPICA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ครอบคลุมช่วงเวลาไว้ 800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000 ปี รวมวัฏจักรยุคน้ำแข็งได้ 8 ครั้ง ซึ่งนับเวลาโดยการใช้ตัวแปรวงโคจรของโลกและช่วงอบอุ่นระหว่างยุคน้ำแข็งมาเปรียบเทียบกับอุณหภูมิในปัจจุบัน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การเพิ่มอย่างรวดเร็วของแก๊สเรือนกระจกเพิ่มการร้อนขึ้นใน</w:t>
      </w:r>
      <w:hyperlink r:id="rId120" w:tooltip="ยุคจูแรสซิ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ยุคจูแรสซิก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ตอนต้น (ประมาณ 180 ล้านปีก่อน) โดยมีอุณหภูมิเฉลี่ยสูงขึ้น 5 องศาเซลเซียส งานวิจัยโดยมหาวิทยาลัยเปิดบ่งชี้ว่าการร้อนขึ้นเกิดทำให้อัตรา</w:t>
      </w:r>
      <w:hyperlink r:id="rId121" w:tooltip="การกร่อ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การกร่อน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</w:t>
      </w:r>
      <w:hyperlink r:id="rId122" w:tooltip="หิ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หิน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เพิ่มมากถึง 400% การกร่อนของหินในลักษณะนี้ทำให้เกิดการกักคาร์บอนไว้ใน</w:t>
      </w:r>
      <w:hyperlink r:id="rId123" w:tooltip="แคลไซต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แคลไซต์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124" w:tooltip="โดโลไมต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โดโลไมต์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ไว้ได้มาก ระดับของ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ได้ตกลงสู่ระดับปกติมาได้อีกประมาณ 150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000 ปี</w:t>
      </w:r>
      <w:r w:rsidR="00333AEE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การปลดปล่อยมีเทนโดยกระทันหันจากสารประกอบคลาเทรท (</w:t>
      </w:r>
      <w:proofErr w:type="gramStart"/>
      <w:r w:rsidRPr="003C5048">
        <w:rPr>
          <w:rFonts w:ascii="Angsana New" w:eastAsia="Times New Roman" w:hAnsi="Angsana New" w:cs="Angsana New"/>
          <w:sz w:val="32"/>
          <w:szCs w:val="32"/>
        </w:rPr>
        <w:t>clathrate</w:t>
      </w:r>
      <w:proofErr w:type="gramEnd"/>
      <w:r w:rsidRPr="003C5048">
        <w:rPr>
          <w:rFonts w:ascii="Angsana New" w:eastAsia="Times New Roman" w:hAnsi="Angsana New" w:cs="Angsana New"/>
          <w:sz w:val="32"/>
          <w:szCs w:val="32"/>
        </w:rPr>
        <w:t xml:space="preserve"> gun hypothesis)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ได้กลายเป็นสมมุติฐานว่าเป็นทั้งต้นเหตุและผลของการเพิ่มอุณหภูมิโลกในระยะเวลาที่นานมากมาแล้ว รวมทั้ง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เหตุการณ์สูญพันธุ์เพอร์เมียน-ไทรแอสซิก</w:t>
      </w:r>
      <w:r w:rsidRPr="003C5048">
        <w:rPr>
          <w:rFonts w:ascii="Angsana New" w:eastAsia="Times New Roman" w:hAnsi="Angsana New" w:cs="Angsana New"/>
          <w:sz w:val="32"/>
          <w:szCs w:val="32"/>
        </w:rPr>
        <w:t>” (Permian-Triassic extinction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>event 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ประมาณ 251 ล้านปีมาแล้ว) รวมทั้งการร้อนมากสุดพาลีโอซีน-อีโอซีน (</w:t>
      </w:r>
      <w:r w:rsidRPr="003C5048">
        <w:rPr>
          <w:rFonts w:ascii="Angsana New" w:eastAsia="Times New Roman" w:hAnsi="Angsana New" w:cs="Angsana New"/>
          <w:sz w:val="32"/>
          <w:szCs w:val="32"/>
        </w:rPr>
        <w:t>Paleocene-Eocene Thermal Maximum –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ประมาณ 55 ล้านปีมาแล้ว)</w:t>
      </w:r>
    </w:p>
    <w:p w:rsidR="006123E8" w:rsidRPr="003C5048" w:rsidRDefault="00333AEE" w:rsidP="006123E8">
      <w:pPr>
        <w:spacing w:before="100" w:beforeAutospacing="1" w:after="100" w:afterAutospacing="1" w:line="240" w:lineRule="auto"/>
        <w:outlineLvl w:val="1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แบบจำลองภูมิอากาศ</w:t>
      </w:r>
    </w:p>
    <w:p w:rsidR="006123E8" w:rsidRPr="003C5048" w:rsidRDefault="00333AEE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63500</wp:posOffset>
            </wp:positionV>
            <wp:extent cx="1581150" cy="1133475"/>
            <wp:effectExtent l="19050" t="0" r="0" b="0"/>
            <wp:wrapSquare wrapText="bothSides"/>
            <wp:docPr id="43" name="Picture 43" descr="http://upload.wikimedia.org/wikipedia/commons/thumb/a/aa/Global_Warming_Predictions.png/250px-Global_Warming_Predictions.png">
              <a:hlinkClick xmlns:a="http://schemas.openxmlformats.org/drawingml/2006/main" r:id="rId1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upload.wikimedia.org/wikipedia/commons/thumb/a/aa/Global_Warming_Predictions.png/250px-Global_Warming_Predictions.png">
                      <a:hlinkClick r:id="rId1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33AEE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การคำนวณปรากฏการณ์โลกร้อนที่ทำขึ้นก่อน พ.ศ. 2544 จากแบบจำลองต่างๆ ที่หลากหลายแบบภายใต้เหตุการณ์จำลองการปลดปล่อย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A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2 ของ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SRES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ด้วยสมมุติฐานว่าไม่มีมาตรการลดการปลดปล่อยเลย</w:t>
      </w:r>
    </w:p>
    <w:p w:rsidR="006123E8" w:rsidRPr="003C5048" w:rsidRDefault="00333AEE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-1647825</wp:posOffset>
            </wp:positionH>
            <wp:positionV relativeFrom="paragraph">
              <wp:posOffset>251460</wp:posOffset>
            </wp:positionV>
            <wp:extent cx="1447800" cy="1057275"/>
            <wp:effectExtent l="19050" t="0" r="0" b="0"/>
            <wp:wrapSquare wrapText="bothSides"/>
            <wp:docPr id="45" name="Picture 45" descr="http://upload.wikimedia.org/wikipedia/commons/thumb/a/ad/Global_Warming_Predictions_Map.jpg/250px-Global_Warming_Predictions_Map.jpg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upload.wikimedia.org/wikipedia/commons/thumb/a/ad/Global_Warming_Predictions_Map.jpg/250px-Global_Warming_Predictions_Map.jpg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3E8" w:rsidRPr="003C5048" w:rsidRDefault="00333AEE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การกระจายการร้อนของผิวโลกทางภูมิศาสตร์ระหว่างคริสต์ศตวรรษที่ 21 (พ.ศ. 2544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–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2553) คำนวณโดยแบบจำลองภูมิอากาศ (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HadCM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3) โดยตั้งสมมุติฐานสถานการณ์จำลองว่าไม่ทำอะไร ปล่อยให้การเติบโตทางเศรษฐกิจและการปลดปล่อยแก๊สเรือนกระจกเป็นไปตามปกติ ในภาพนี้ จะเห็นการเพิ่มอุณหภูมิจะอยู่ที่ 3.0 องศาเซลเซียส</w:t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-28575</wp:posOffset>
            </wp:positionV>
            <wp:extent cx="1407795" cy="1066800"/>
            <wp:effectExtent l="19050" t="0" r="1905" b="0"/>
            <wp:wrapSquare wrapText="bothSides"/>
            <wp:docPr id="47" name="Picture 47" descr="http://upload.wikimedia.org/wikipedia/commons/thumb/e/e5/Glacier_Mass_Balance.png/250px-Glacier_Mass_Balance.png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upload.wikimedia.org/wikipedia/commons/thumb/e/e5/Glacier_Mass_Balance.png/250px-Glacier_Mass_Balance.png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บันทึกกระจายเบาบางเหล่านี้แสดงให้เห็นการ</w:t>
      </w:r>
      <w:hyperlink r:id="rId131" w:tooltip="ถดถอยภูเขาน้ำแข็ง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ถดถอยภูเขาน้ำแข็ง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ที่กำลังเป็นมาตั้งแต่ประมาณ </w:t>
      </w:r>
      <w:hyperlink r:id="rId132" w:tooltip="พ.ศ. 245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2450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ประมาณปี </w:t>
      </w:r>
      <w:hyperlink r:id="rId133" w:tooltip="พ.ศ. 2495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2495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– </w:t>
      </w:r>
      <w:hyperlink r:id="rId134" w:tooltip="พ.ศ. 2502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2502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การวัดที่ได้เริ่มขึ้นในช่วงช่วยให้สามารถเฝ้ามองความสมดุลก้อนภูเขาน้ำแข็งได้ รายงานถึง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WGMS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และ </w:t>
      </w:r>
      <w:r w:rsidRPr="003C5048">
        <w:rPr>
          <w:rFonts w:ascii="Angsana New" w:eastAsia="Times New Roman" w:hAnsi="Angsana New" w:cs="Angsana New"/>
          <w:sz w:val="32"/>
          <w:szCs w:val="32"/>
        </w:rPr>
        <w:t>NSIDC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นักวิทยาศาสตร์ได้ศึกษาปรากฏการณ์โลกร้อนด้วยแบบ</w:t>
      </w:r>
      <w:hyperlink r:id="rId135" w:tooltip="จำลองคอมพิวเตอร์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จำลองคอมพิวเตอร์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สำหรับภูมิอากาศ แบบจำลองนี้ใช้หลักการพื้นฐานของ</w:t>
      </w:r>
      <w:hyperlink r:id="rId136" w:tooltip="พลศาสตร์ของไหล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พลศาสตร์ของไหล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การถ่ายโอนการแผ่รังสี (</w:t>
      </w:r>
      <w:proofErr w:type="gramStart"/>
      <w:r w:rsidRPr="003C5048">
        <w:rPr>
          <w:rFonts w:ascii="Angsana New" w:eastAsia="Times New Roman" w:hAnsi="Angsana New" w:cs="Angsana New"/>
          <w:sz w:val="32"/>
          <w:szCs w:val="32"/>
        </w:rPr>
        <w:t>radiative</w:t>
      </w:r>
      <w:proofErr w:type="gramEnd"/>
      <w:r w:rsidRPr="003C5048">
        <w:rPr>
          <w:rFonts w:ascii="Angsana New" w:eastAsia="Times New Roman" w:hAnsi="Angsana New" w:cs="Angsana New"/>
          <w:sz w:val="32"/>
          <w:szCs w:val="32"/>
        </w:rPr>
        <w:t xml:space="preserve"> transfer)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และกระบวนการอื่นๆ โดยต้องทำให้ง่ายขึ้นเนื่องจากขีดจำกัดของกำลังของคอมพิวเตอร์และความซับซ้อนของระบบภูมิอากาศ แบบจำลองนี้พยากรณ์ได้ว่าผลของการเพิ่มแก๊สเรือนกระจกเพิ่มความร้อนแก่ภูมิอากาศจริงแต่อย่างไรก็ดี เมื่อใช้สมมุติฐานเดียวกันนี้กับอัตราแก๊สเรือนกระจกในอนาคต ก็ยังปรากฏให้เห็นถึงอัตราความไวของภูมิอากาศ (</w:t>
      </w:r>
      <w:r w:rsidRPr="003C5048">
        <w:rPr>
          <w:rFonts w:ascii="Angsana New" w:eastAsia="Times New Roman" w:hAnsi="Angsana New" w:cs="Angsana New"/>
          <w:sz w:val="32"/>
          <w:szCs w:val="32"/>
        </w:rPr>
        <w:t>climate sensitivity)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ที่มีช่วงกว้างมากอยู่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เมื่อรวมความไม่แน่นอนของการเข้มข้นของแก๊สเรือนกระจกในอนาคตเข้ากับแบบจำลองภูมิอากาศแล้ว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คาดว่าเมื่อสิ้นคริสต์ศตวรรษที่ 21 (</w:t>
      </w:r>
      <w:hyperlink r:id="rId137" w:tooltip="พ.ศ. 2643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2643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) อุณหภูมิเฉลี่ยของโลกจะเพิ่มระหว่าง 1.1 องศาเซลเซียส ถึง 6.4 องศาเซลเซียส เทียบได้กับการเพิ่มระหว่าง </w:t>
      </w:r>
      <w:hyperlink r:id="rId138" w:tooltip="พ.ศ. 252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2523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– </w:t>
      </w:r>
      <w:hyperlink r:id="rId139" w:tooltip="พ.ศ. 2542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2442</w:t>
        </w:r>
      </w:hyperlink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ได้มีการใช้แบบจำลองมาช่วยในการสืบค้นหา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สาเหตุของการเปลี่ยนแปลงภูมิอากาศเมื่อเร็วๆ นี้</w:t>
      </w:r>
      <w:r w:rsidRPr="003C5048">
        <w:rPr>
          <w:rFonts w:ascii="Angsana New" w:eastAsia="Times New Roman" w:hAnsi="Angsana New" w:cs="Angsana New"/>
          <w:sz w:val="32"/>
          <w:szCs w:val="32"/>
        </w:rPr>
        <w:t>”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โดยการเปรียบเทียบผลการคาดคะเนที่ได้จากแบบจำลองกับผลการสังเกตการเปลี่ยนแปลงที่เป็นไปตามธรรมชาติและที่เปลี่ยนเนื่องมาจากกิจกรรมมนุษย์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บบจำลองภูมิอากาศในปัจจุบันให้ผลค่อนข้างดีจากการเปรียบเทียบกับการสังเกตการณ์การเปลี่ยนแปลงอุณหภูมิของโลกในช่วงศตวรรษที่ผ่านมา แต่ก็ไม่สามารถจำลองรูปแบบต่างๆ ของภูมิอากาศได้หมด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แบบจำลองเหล่านี้ไม่สามารถอธิบายความผันแปรของภูมิอากาศที่เกิดขึ้นระหว่างประมาณ </w:t>
      </w:r>
      <w:hyperlink r:id="rId140" w:tooltip="พ.ศ. 245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2453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– </w:t>
      </w:r>
      <w:hyperlink r:id="rId141" w:tooltip="พ.ศ. 2488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2488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ได้กระจ่าง ทั้งด้านการเปลี่ยนแปลงตามธรรมชาติและจากฝีมือมนุษย์ อย่างไรก็ดี แบบจำลองก็ได้แนะให้เห็นได้ว่า การร้อนขึ้นตั้งแต่ปี </w:t>
      </w:r>
      <w:hyperlink r:id="rId142" w:tooltip="พ.ศ. 2518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2518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เป็นต้นมาเกิดจากการแผ่ขยายของ</w:t>
      </w:r>
      <w:hyperlink r:id="rId143" w:tooltip="แก๊สเรือนกระจ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ที่มาจากกิจกรรมมนุษย์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แบบจำลองภูมิอากาศโลกเพื่อใช้คาดคะเนภูมิอากาศในอนาคตส่วนใหญ่ จะบังคับให้ใส่เหตุการณ์จำลองแก๊สเรือนกระจกเข้าไปด้วย เนื่องจากอ้างอิงตามรายงานพิเศษว่าด้วยเหตุการณ์จำลองการปลดปล่อย (</w:t>
      </w:r>
      <w:r w:rsidRPr="003C5048">
        <w:rPr>
          <w:rFonts w:ascii="Angsana New" w:eastAsia="Times New Roman" w:hAnsi="Angsana New" w:cs="Angsana New"/>
          <w:sz w:val="32"/>
          <w:szCs w:val="32"/>
        </w:rPr>
        <w:t>SRES: Special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Report on Emissions Scenarios)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IPCC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แบบจำลองบางส่วนอาจทำโดยรวมเอาการจำลองวัฏจักรของคาร์บอนเข้ามาด้วย ซึ่งโดยทั่วไปจะได้ผลตอบกลับที่ดี แม้การตอบสนองจะไม่ค่อยแน่นอนนัก (ภายใต้สถานการณ์จำลอง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A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2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SRES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จะให้ผลการตอบสนองของ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แปรค่าเพิ่มขึ้นระหว่าง 20 ถึง 200 </w:t>
      </w:r>
      <w:r w:rsidRPr="003C5048">
        <w:rPr>
          <w:rFonts w:ascii="Angsana New" w:eastAsia="Times New Roman" w:hAnsi="Angsana New" w:cs="Angsana New"/>
          <w:sz w:val="32"/>
          <w:szCs w:val="32"/>
        </w:rPr>
        <w:t>ppm)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การศึกษาแบบสังเกตการณ์บางชิ้นก็แสดงการป้อนกลับออกมาค่อนข้างดี</w:t>
      </w:r>
      <w:r w:rsidR="00333AEE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>เมฆในแบบจำลอง นับเป็นต้นเหตุหลักของความไม่แน่นอนที่ใช้ในปัจจุบัน แม้จะมีความก้าวหน้าในการแก้ปัญหานี้มากอยู่แล้วก็ตาม ขณะนี้ยังคงมีการอภิปรายถกเถียงกันอยู่ว่าแบบจำลองภูมิอากาศได้ละเลยผลป้อนกลับทางอ้อมที่สำคัญและผลป้อนกลับของตัวแปรสุริยะไปหรือไม่</w:t>
      </w:r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ผลกระทบที่เกิดขึ้นและคาดว่าจะเกิด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แม้การเชื่อมโยงสภาวะภูมิอากาศแบบจำเพาะบางอย่างเข้ากับปรากฏการณ์โลกร้อนจะทำได้ยาก แต่อุณหภูมิโดยรวมของโลกที่เพิ่มขึ้นอาจเป็นเหตุให้เกิดผลกระทบในวงกว้าง ซึ่งรวมถึง</w:t>
      </w:r>
      <w:hyperlink r:id="rId144" w:tooltip="การถดถอยของธารน้ำแข็ง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การถดถอยของธารน้ำแข็ง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(</w:t>
      </w:r>
      <w:r w:rsidRPr="003C5048">
        <w:rPr>
          <w:rFonts w:ascii="Angsana New" w:eastAsia="Times New Roman" w:hAnsi="Angsana New" w:cs="Angsana New"/>
          <w:sz w:val="32"/>
          <w:szCs w:val="32"/>
        </w:rPr>
        <w:t>glacial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>retreat)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45" w:tooltip="การลดขนาดของอาร์กติก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การลดขนาดของอาร์กติก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Arctic shrinkage)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และระดับน้ำทะเลของโลกสูงขึ้น การเปลี่ยนแปลงของ</w:t>
      </w:r>
      <w:hyperlink r:id="rId146" w:tooltip="หยาดน้ำฟ้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หยาดน้ำฟ้า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ทั้งปริมาณและรูปแบบอาจทำให้เกิด</w:t>
      </w:r>
      <w:hyperlink r:id="rId147" w:tooltip="น้ำท่ว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น้ำท่วม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148" w:tooltip="ความแห้งแล้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ความแห้งแล้ง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นอกจากนี้ยังเกิดการเปลี่ยนแปลงทั้งความถี่และความรุนแรงของ</w:t>
      </w:r>
      <w:hyperlink r:id="rId149" w:tooltip="ลมฟ้าอากาศสุดโต่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ลมฟ้าอากาศสุดโต่ง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extreme weather)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ที่เกิดบ่อยครั้งขึ้น ผลแบบอื่นๆ ก็ยังมีอีกเช่นการเปลี่ยนแปลงปริมาณผลิตผลทางเกษตร การเปลี่ยนแปลงของร่องน้ำ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การลดปริมาณน้ำลำธารในฤดูร้อน </w:t>
      </w:r>
      <w:hyperlink r:id="rId150" w:tooltip="การสูญพันธุ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การสูญพันธุ์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ของสิ่งมีชีวิตบางชนิดและการเพิ่มของ</w:t>
      </w:r>
      <w:hyperlink r:id="rId151" w:tooltip="พาหะนำโรค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พาหะนำโรค</w:t>
        </w:r>
      </w:hyperlink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ผลกระทบต่อสิ่งแวดล้อมธรรมชาติและต่อการดำเนินชีวิตของมนุษย์ แม้จะเพียงเล็กน้อย ก็นับว่าเป็นผลส่วนหนึ่งจากปรากฏการณ์โลกร้อน รายงานฉบับหนึ่งของ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IPCC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เมื่อปี พ.ศ. 2544 แจ้งว่าการถดถอยของธารน้ำแข็ง การพังทลายของชั้นน้ำแข็งดังเช่นที่</w:t>
      </w:r>
      <w:hyperlink r:id="rId152" w:tooltip="ชั้นน้ำแข็งลาร์เส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ชั้นน้ำแข็งลาร์เสน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การเพิ่มระดับน้ำทะเล การเปลี่ยนรูปแบบพื้นที่ฝนตก และการเกิดลมฟ้าอากาศสุดโต่งที่รุนแรงขึ้นและถี่ขึ้น เหล่านี้นับเป็นผลสืบเนื่องจากปรากฏการณ์โลกร้อนทั้งสิ้น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แม้จะมีการคาดการณ์ถึงการเปลี่ยนแปลงต่างๆ ทั้งด้านรูปแบบที่เกิด ความแรงและความถี่ที่เกิด แต่การระบุถึงสภาวะที่อาจเกิดขึ้นจากปรากฏการณ์โลกร้อนอย่างเฉพาะเจาะจงก็ยังเป็นไปได้ยาก ผลที่คาดคะเนอีกประการหนึ่งได้แก่การขาดแคลนน้ำในบางภูมิภาค และการเพิ่มปริมาณหยาดน้ำฟ้าในอีกแห่งหนึ่ง หรือการเปลี่ยนแปลงปริมาณหิมะบนภูเขา รวมถึงสุขภาพที่เสื่อมลงเนื่องจากอุณหภูมิโลกที่เพิ่มขึ้น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การเสียชีวิตเพิ่มขึ้น การแก่งแย่งที่อยู่อาศัย และความเสียหายทางเศรษฐกิจอันเนื่องมาจากลมฟ้าอากาศสุดโต่งที่เกิดจากปรากฏการณ์โลกร้อน อาจยิ่งแย่หนักขึ้นจากการเพิ่มความหนาแน่นของประชากรในภูมิภาคที่ได้รับผลกระทบ แม้ในเขตอบอุ่นผลการคาดคะเนบ่งว่าจะได้รับประโยชน์จากปรากฏการณ์โลกร้อนบ้าง เช่นมีการเสียชีวิตจากความหนาวเย็นลดน้อยลง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บทสรุปของผลกระทบที่เป็นไปได้และความเข้าใจล่าสุดปรากฏในรายงานผลการประเมินฉบับที่ 3 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IPPC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โดยกลุ่มทำงานคณะที่ 2 (</w:t>
      </w:r>
      <w:r w:rsidRPr="003C5048">
        <w:rPr>
          <w:rFonts w:ascii="Angsana New" w:eastAsia="Times New Roman" w:hAnsi="Angsana New" w:cs="Angsana New"/>
          <w:sz w:val="32"/>
          <w:szCs w:val="32"/>
        </w:rPr>
        <w:t>IPCC Third Assessment Report)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,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สรุปรายงานการประเมินผลกระทบฉบับที่ 4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IPCC Fourth Assessment Report)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ที่ใหม่กว่าของ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IPCC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รายงานว่ามีหลักฐานที่สังเกตเห็นได้ของ</w:t>
      </w:r>
      <w:hyperlink r:id="rId153" w:tooltip="พายุหมุนเขตร้อ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พายุหมุนเขตร้อน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ที่รุนแรงมากขึ้นในเขต</w:t>
      </w:r>
      <w:hyperlink r:id="rId154" w:tooltip="มหาสมุทรแอตแลนติ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มหาสมุทรแอตแลนติก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ตอนเหนือตั้งแต่ประมาณ </w:t>
      </w:r>
      <w:hyperlink r:id="rId155" w:tooltip="พ.ศ. 251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2513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ซึ่งสัมพันธ์กับการเพิ่มอุณหภูมิของผิวน้ำทะเล ทว่าการตรวจจับเพื่อดูแนวโน้มในระยะยาวมีความยุ่งยากซับซ้อนมากเนื่องจากคุณภาพของข้อมูลที่ได้จาก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>การเก็บตามปกติของการสังเกตการณ์โดย</w:t>
      </w:r>
      <w:hyperlink r:id="rId156" w:tooltip="ดาวเทีย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ดาวเทียม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บทสรุประบุว่ายังไม่มีแนวโน้มที่เห็นได้โดยชัดเจนในการประมาณจำนวนพายุหมุนเขตร้อนโดยรวมของทั้งโลก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ผลกระทบที่คาดว่าจะเกิดขึ้นอีก ได้แก่การเพิ่มระดับน้ำทะเลจาก 110 มิลลิเมตรไปเป็น 770 มิลลิเมตร ระหว่างช่วงปี </w:t>
      </w:r>
      <w:hyperlink r:id="rId157" w:tooltip="พ.ศ. 253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2533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ถึง พ.ศ. 2643</w:t>
      </w:r>
      <w:r w:rsidR="00333AEE">
        <w:rPr>
          <w:rFonts w:ascii="Angsana New" w:eastAsia="Times New Roman" w:hAnsi="Angsana New" w:cs="Angsana New"/>
          <w:sz w:val="32"/>
          <w:szCs w:val="32"/>
          <w:vertAlign w:val="superscript"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ผลกระทบต่อเกษตรกรรมที่เพิ่มมากขึ้น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การหมุนเวียนกระแสน้ำอุ่นที่ช้าลงหรืออาจหยุดลง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,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การลดลงของชั้นโอโซน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,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การเกิด</w:t>
      </w:r>
      <w:hyperlink r:id="rId158" w:tooltip="พายุเฮอร์ริเค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พายุเฮอร์ริเคน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และเหตุการณ์ลมฟ้าอากาศสุดโต่งที่รุนแรงมากขึ้น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ค่าความเป็นกรด-ด่างของน้ำทะเลลดลง และการแพร่ระบาดของโรคต่างๆ เช่น </w:t>
      </w:r>
      <w:hyperlink r:id="rId159" w:tooltip="มาลาเรี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มาลาเรีย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160" w:tooltip="ไข้เลือดออ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ไข้เลือดออก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การศึกษาชิ้นหนึ่งทำนายว่าจะมีสัตว์และพืชจากตัวอย่าง 1</w:t>
      </w:r>
      <w:r w:rsidRPr="003C5048">
        <w:rPr>
          <w:rFonts w:ascii="Angsana New" w:eastAsia="Times New Roman" w:hAnsi="Angsana New" w:cs="Angsana New"/>
          <w:sz w:val="32"/>
          <w:szCs w:val="32"/>
        </w:rPr>
        <w:t>,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103 ชนิดสูญพันธุ์ไประหว่าง 18% ถึง 35% ภายใน พ.ศ. 2593 ตามผลการคาดคะเนภูมิอากาศ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อย่างไรก็ตาม ผลการศึกษาอย่างเป็นรูปธรรมเกี่ยวกับการสูญพันธุ์อันเนื่องมาจากการเปลี่ยนแปลงภูมิอากาศในช่วงที่ผ่านมายังมีน้อยมากและหนึ่งในงานวิจัยเหล่านี้ระบุว่า อัตราการสูญพันธุ์ที่คาดการณ์กันไว้นี้ยังมีความไม่แน่นอนสูง</w:t>
      </w:r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เศรษฐกิจ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นักเศรษฐศาสตร์บางคนพยายามที่จะประมาณค่าความเสียหายรวมอันเกิดจากการเปลี่ยนแปลงของภูมิอากาศทั่วโลก การประมาณค่าดังกล่าวยังไม่สามารถไปถึงข้อสรุปที่ชัดเจนได้ ในการสำรวจการประมาณค่า 100 ครั้ง มูลค่าความเสียหายเริ่มตั้งแต่ 10 เหรียญสหรัฐฯ ต่อคาร์บอนหนึ่งตัน (</w:t>
      </w:r>
      <w:r w:rsidRPr="003C5048">
        <w:rPr>
          <w:rFonts w:ascii="Angsana New" w:eastAsia="Times New Roman" w:hAnsi="Angsana New" w:cs="Angsana New"/>
          <w:sz w:val="32"/>
          <w:szCs w:val="32"/>
        </w:rPr>
        <w:t>tC)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(หรือ 3 เหรียญสหรัฐฯ ต่อคาร์บอนไดออกไซด์หนึ่งตัน) ไปจนถึง 350 เหรียญฯ ต่อคาร์บอนหนึ่งตัน (หรือ 95 เหรียญฯ ต่อคาร์บอนไดออกไซด์หนึ่งตัน)</w:t>
      </w:r>
      <w:r w:rsidR="00333AEE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โดยมีค่ากลางอยู่ที่ 43 เหรียญฯ ต่อคาร์บอนหนึ่งตัน (12 เหรียญฯ ต่อคาร์บอนไดออกไซด์หนึ่งตัน) รายงานที่ตีพิมพ์แพร่หลายมากชิ้นหนึ่งเกี่ยวกับความเป็นไปได้ของผลกระทบทางเศรษฐกิจคือ “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สเติร์นรีวิว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”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ได้แนะว่าภาวะลมฟ้าอากาศสุดโต่งอาจลด</w:t>
      </w:r>
      <w:hyperlink r:id="rId161" w:tooltip="ผลิตภัณฑ์มวลรว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ผลิตภัณฑ์มวลรวม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ในประเทศของโลกลงได้ถึง 1% และในกรณีสถานการณ์จำลองที่แย่ที่สุดคือค่าการบริโภครายบุคคลของโลก (</w:t>
      </w:r>
      <w:r w:rsidRPr="003C5048">
        <w:rPr>
          <w:rFonts w:ascii="Angsana New" w:eastAsia="Times New Roman" w:hAnsi="Angsana New" w:cs="Angsana New"/>
          <w:sz w:val="32"/>
          <w:szCs w:val="32"/>
        </w:rPr>
        <w:t>global per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capita consumption)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อาจลดลงถึง 20%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วิธีวิจัยของรายงาน ข้อแนะนำและข้อสรุปถูกวิพากษ์วิจารณ์โดยนักเศรษฐศาสตร์ท่านอื่นหลายคน ซึ่งส่วนใหญ่กล่าวถึงสมมุติฐานการสอบทานของการให้ค่าส่วนลดและการเลือกเหตุการณ์จำลอง</w:t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ในขณะที่คนอื่นๆ สนับสนุนความพยายามในการแจกแจงความเสี่ยงทางเศรษฐกิจแม้จะไม่ได้ตัวเลขที่ถูกต้องออกมาก็ตาม</w:t>
      </w:r>
      <w:r w:rsidR="00333AEE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ในข้อสรุปค่าความเสียหายทางเศรษฐกิจที่เกี่ยวข้องกับการเปลี่ยนแปลงภูมิอากาศ โครงการสิ่งแวดล้อมสหประชาชาติ (</w:t>
      </w:r>
      <w:r w:rsidRPr="003C5048">
        <w:rPr>
          <w:rFonts w:ascii="Angsana New" w:eastAsia="Times New Roman" w:hAnsi="Angsana New" w:cs="Angsana New"/>
          <w:sz w:val="32"/>
          <w:szCs w:val="32"/>
        </w:rPr>
        <w:t>United Nations Environment Programme)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ให้ความสำคัญกับความเสี่ยงของผู้ประกัน ผู้ประกันใหม่และธนาคารเกี่ยวกับความเสียหายจากสถานการณ์ลมฟ้าอากาศที่เพิ่มมากขึ้น ในภาค</w:t>
      </w:r>
      <w:hyperlink r:id="rId162" w:tooltip="เศรษฐกิจ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เศรษฐกิจ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อื่นก็มีทีท่าที่จะประสบความยากลำบากเกี่ยวกับการเปลี่ยนแปลงของภูมิอากาศ รวมทั้งการ</w:t>
      </w:r>
      <w:hyperlink r:id="rId163" w:tooltip="เกษตร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เกษตรกรรม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164" w:tooltip="การขนส่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การขนส่ง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ซึ่งตกอยู่ในภาวะการเสี่ยงเป็นอย่างมากทางเศรษฐกิจ</w:t>
      </w:r>
    </w:p>
    <w:p w:rsidR="00333AEE" w:rsidRDefault="00333AEE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lastRenderedPageBreak/>
        <w:t>ความมั่นคง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เมื่อเดือน</w:t>
      </w:r>
      <w:hyperlink r:id="rId165" w:tooltip="พฤศจิกาย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พฤศจิกายน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66" w:tooltip="พ.ศ. 255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2550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ศูนย์เพื่อยุทธศาสตร์และนานาชาติศึกษา (</w:t>
      </w:r>
      <w:r w:rsidRPr="003C5048">
        <w:rPr>
          <w:rFonts w:ascii="Angsana New" w:eastAsia="Times New Roman" w:hAnsi="Angsana New" w:cs="Angsana New"/>
          <w:sz w:val="32"/>
          <w:szCs w:val="32"/>
        </w:rPr>
        <w:t>Center for Strategic and International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Studies)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 ศูนย์เพื่อความมั่นคงใหม่ของอเมริกา (</w:t>
      </w:r>
      <w:r w:rsidRPr="003C5048">
        <w:rPr>
          <w:rFonts w:ascii="Angsana New" w:eastAsia="Times New Roman" w:hAnsi="Angsana New" w:cs="Angsana New"/>
          <w:sz w:val="32"/>
          <w:szCs w:val="32"/>
        </w:rPr>
        <w:t>Center for a New American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>Security)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ได้ตีพิมพ์รายงานเน้นผลกระทบของการเปลี่ยนแปลงภูมิอากาศที่มีต่อความมั่นคงของชาติ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ผลกระทบต่อความมั่นคงดังกล่าวรวมถึงการเพิ่มการแข่งขันทางทรัพยากรระหว่างประเทศ การอพยพของผู้คนจำนวนมหาศาลจากพื้นที่ที่ได้รับผลกระทบหนักสุด ความท้าทายต่อการรวมตัวกันของประเทศสำคัญที่เนื่องมาจากระดับน้ำทะเลที่สูงขึ้น และจากผลกระทบต่อเนื่องของปัจจัยต่างๆ ดังกล่าว ความเสี่ยงต่อการใช้อาวุธในการสู้รบกันรวมทั้งความเสี่ยงจากความขัดแย้งทาง</w:t>
      </w:r>
      <w:hyperlink r:id="rId167" w:tooltip="อาวุธนิวเคลียร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อาวุธนิวเคลียร์</w:t>
        </w:r>
      </w:hyperlink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การปรับตัวและการบรรเทา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การที่</w:t>
      </w:r>
      <w:hyperlink r:id="rId168" w:tooltip="นักวิทยาศาสตร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นักวิทยาศาสตร์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ด้านภูมิอากาศเห็นพ้องต้องกันว่า</w:t>
      </w:r>
      <w:hyperlink r:id="rId169" w:tooltip="อุณหภูมิ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อุณหภูมิ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ของโลกจะร้อนขึ้นอย่างต่อเนื่อง มีผลทำให้ชาติต่างๆ บริษัทและบุคคลต่างๆ จำนวนมากเริ่มลงมือปฏิบัติเพื่อหยุดการร้อนขึ้นของโลกหรือหาวิธีแก้ไขอย่างจริงจัง นักสิ่งแวดล้อมหลายกลุ่มสนับสนุนให้มีปฏิบัติการต่อสู้กับปรากฏการณ์โลกร้อน มีหลายกลุ่มที่ทำโดยผู้บริโภค รวมทั้งชุมชนและองค์การในภูมิภาคต่างๆ มีการแนะนำว่าให้มีการกำหนดโควต้าการผลิต</w:t>
      </w:r>
      <w:hyperlink r:id="rId170" w:tooltip="เชื้อเพลิงฟอสซิล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เชื้อเพลิงฟอสซิล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โดยอ้างว่าการผลิตมีความสัมพันธ์โดยตรงกับการปลดปล่อย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="00333AEE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ในภาคธุรกิจก็มีแผนปฏิบัติการเพื่อตอบสนองภาวะการเปลี่ยนแปลงภูมิอากาศด้วยเช่นกัน ซึ่งรวมถึงความพยายามเพิ่มประสิทธิภาพด้านพลังงานและการมุ่งใช้</w:t>
      </w:r>
      <w:hyperlink r:id="rId171" w:tooltip="พลังงานทางเลือ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พลังงานทางเลือก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72" w:tooltip="นวัต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นวัตกรรม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สำคัญชิ้นหนึ่งได้แก่การพัฒนาระบบการซื้อแลกการปลดปล่อยแก๊สเรือนกระจก (</w:t>
      </w:r>
      <w:r w:rsidRPr="003C5048">
        <w:rPr>
          <w:rFonts w:ascii="Angsana New" w:eastAsia="Times New Roman" w:hAnsi="Angsana New" w:cs="Angsana New"/>
          <w:sz w:val="32"/>
          <w:szCs w:val="32"/>
        </w:rPr>
        <w:t>Emissions trading)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โดยบริษัทกับรัฐบาลร่วมกันทำความตกลงเพื่อลดหรือเลิกการปล่อยแก๊สเรือนกระจกให้อยู่ในจำนวนที่กำหนดหรือมิฉะนั้นก็ใช้วิธี “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ซื้อเครดิต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”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จากบริษัทอื่นที่ปลดปล่อยแก๊สเรือนกระจกต่ำกว่าปริมาณกำหนด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ข้อตกลงแรกๆ ของโลกว่าด้วยการต่อสู้เพื่อลดแก๊สเรือนกระจกคือ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hyperlink r:id="rId173" w:tooltip="พิธีสารเกียวโต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พิธีสารเกียวโต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” ซึ่งเป็นการแก้ไข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กรอบงานการประชุมใหญ่ของสหประชาชาติว่าด้วยการเปลี่ยนแปลงภูมิอากาศ</w:t>
      </w:r>
      <w:r w:rsidRPr="003C5048">
        <w:rPr>
          <w:rFonts w:ascii="Angsana New" w:eastAsia="Times New Roman" w:hAnsi="Angsana New" w:cs="Angsana New"/>
          <w:sz w:val="32"/>
          <w:szCs w:val="32"/>
        </w:rPr>
        <w:t>” (UNFCCC)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ซึ่งเจรจาต่อรองและตกลงกันเมื่อ </w:t>
      </w:r>
      <w:hyperlink r:id="rId174" w:tooltip="พ.ศ. 254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ปัจจุบันพิธีสารดังกล่าวครอบคลุมประเทศต่างๆ ทั่วโลกมากกว่า 160 ประเทศและรวมปริมาณการปลดปล่อย</w:t>
      </w:r>
      <w:hyperlink r:id="rId175" w:tooltip="แก๊สเรือนกระจ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มากกว่า 65% ของทั้งโลก</w:t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มีเพียง</w:t>
      </w:r>
      <w:hyperlink r:id="rId176" w:tooltip="สหรัฐอเมริก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สหรัฐอเมริกา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177" w:tooltip="คาซัคสถา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คาซัคสถาน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สองประเทศที่ยังไม่ให้</w:t>
      </w:r>
      <w:hyperlink r:id="rId178" w:tooltip="สัตยาบั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สัตยาบัน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สหรัฐอเมริกาเป็นประเทศที่ปล่อยแก๊สเรือนกระจกมากที่สุดในโลก สนธิสัญญานี้จะหมดอายุในปี พ.ศ. 2555 และได้มีการเจรจาระหว่างชาติที่เริ่มเมื่อเดือนพฤษภาคม </w:t>
      </w:r>
      <w:hyperlink r:id="rId179" w:tooltip="พ.ศ. 255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2550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เพื่อร่างสนธิสัญญาในอนาคตเพื่อใช้แทนฉบับปัจจุบัน</w:t>
      </w:r>
    </w:p>
    <w:p w:rsidR="006123E8" w:rsidRPr="003C5048" w:rsidRDefault="009B495D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hyperlink r:id="rId180" w:tooltip="ประธานาธิบดีแห่งสหรัฐอเมริกา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ประธานาธิบดี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81" w:tooltip="จอร์จ ดับเบิลยู. บุช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จอร์จ ดับเบิลยู. บุช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อ้างว่าพิธีสารเกียวโตไม่ยุติธรรมและวิธีที่ใช้นั้นไม่ได้ผลในการต่อสู้กับการเปลี่ยนแปลงของภูมิอากาศโลก ประเทศสหรัฐฯ จะได้รับผลกระทบทางเศรษฐกิจอย่างรุนแรง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 xml:space="preserve">เพราะยังมีการยกเว้นให้ประเทศอื่นๆ ในโลกมากกว่า 80% ของประเทศที่ลงนามรวมทั้งหมด ประเทศที่เป็นศูนย์รวมประชากรที่ใหญ่ที่สุดในโลกคือ </w:t>
      </w:r>
      <w:hyperlink r:id="rId182" w:tooltip="จีน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จีน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 </w:t>
      </w:r>
      <w:hyperlink r:id="rId183" w:tooltip="อินเดีย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อินเดีย</w:t>
        </w:r>
      </w:hyperlink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แต่กระนั้น ก็ยังมีรัฐและรัฐบาลท้องถิ่นจำนวนมากในสหรัฐฯ ที่ริเริ่มโครงการรณรงค์วางแนวปฏิบัติของตนเองให้เป็นไปตามพิธีสารเกียวโต ตัวอย่างเช่น 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การริเริ่มแก๊สเรือนกระจกภูมิภาค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>”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ซึ่งเป็นโปรแกรมการหยุดและซื้อเครดิตการปล่อยแก๊สเรือนกระจกระดับรัฐซึ่งประกอบด้วยรัฐต่างๆ ในภาคตะวันออกเฉียงเหนือของสหรัฐฯ จัดตั้งเมื่อวันที่ </w:t>
      </w:r>
      <w:hyperlink r:id="rId184" w:tooltip="20 ธันวาคม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20 ธันวาคม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85" w:tooltip="พ.ศ. 2548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2548</w:t>
        </w:r>
      </w:hyperlink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แม้จีนและอินเดียจะได้รับการยกเว้นในฐานะของ</w:t>
      </w:r>
      <w:hyperlink r:id="rId186" w:tooltip="ประเทศกำลังพัฒน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ประเทศกำลังพัฒนา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แต่ทั้งสองประเทศก็ได้ให้สัตยาบันในพิธีสารเกียวโตแล้ว ขณะนี้ จีนอาจปล่อยแก๊สเรือนกระจกรวมต่อปีในปริมาณแซงสหรัฐฯ ไปแล้ว ตามผลการศึกษาเมื่อเร็วๆ นี้ </w:t>
      </w:r>
      <w:hyperlink r:id="rId187" w:tooltip="นายกรัฐมนตรี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นายกรัฐมนตรี</w:t>
        </w:r>
      </w:hyperlink>
      <w:hyperlink r:id="rId188" w:tooltip="เหวิน เจียเป่า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เหวิน เจียเป่า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ได้เรียกร้องให้ลดการปลดปล่อยเป็นสองเท่าเพื่อต่อสู้กับปัญหา</w:t>
      </w:r>
      <w:hyperlink r:id="rId189" w:tooltip="มลพิษ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มลพิษ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และปรากฏการณ์โลกร้อน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คณะทำงานกลุ่มที่ 3 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IPCC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รับผิดชอบต่อการทำรายงานเกี่ยวกับการบรรเทาปรากฏการณ์โลกร้อนและวิเคราะห์ค่าใช้จ่ายและผลดีของแนวทางต่างๆ เมื่อ พ.ศ. 2550 ในรายงานผลการประเมินของ </w:t>
      </w:r>
      <w:r w:rsidRPr="003C5048">
        <w:rPr>
          <w:rFonts w:ascii="Angsana New" w:eastAsia="Times New Roman" w:hAnsi="Angsana New" w:cs="Angsana New"/>
          <w:sz w:val="32"/>
          <w:szCs w:val="32"/>
        </w:rPr>
        <w:t>IPCC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ได้สรุปว่าไม่มีเทคโนโลยีใดเพียงหนึ่งเดียวที่สามารถรับผิดชอบแผนบรรเทาการร้อนขึ้นของบรรยากาศในอนาคตได้ทั้งหมด พวกเขาพบว่ามีแนวปฏิบัติที่สำคัญและเทคโนโลยีหลายอย่างในหลายๆ อุตสาหกรรม เช่น </w:t>
      </w:r>
      <w:hyperlink r:id="rId190" w:tooltip="การส่งจ่ายพลังงาน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การส่งจ่ายพลังงาน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91" w:tooltip="การขนส่ง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การขนส่ง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192" w:tooltip="อุตสาห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การอุตสาหกรรม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และ</w:t>
      </w:r>
      <w:hyperlink r:id="rId193" w:tooltip="เกษตร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การเกษตรกรรม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ที่ควรนำมาใช้เพื่อลดการปลดปล่อยแก๊สเรือนกระจก ในรายงานประเมินว่า </w:t>
      </w:r>
      <w:r w:rsidRPr="003C5048">
        <w:rPr>
          <w:rFonts w:ascii="Angsana New" w:eastAsia="Times New Roman" w:hAnsi="Angsana New" w:cs="Angsana New"/>
          <w:sz w:val="32"/>
          <w:szCs w:val="32"/>
        </w:rPr>
        <w:t>“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การเทียบเท่าคาร์บอนไดออกไซด์</w:t>
      </w:r>
      <w:r w:rsidRPr="003C5048">
        <w:rPr>
          <w:rFonts w:ascii="Angsana New" w:eastAsia="Times New Roman" w:hAnsi="Angsana New" w:cs="Angsana New"/>
          <w:sz w:val="32"/>
          <w:szCs w:val="32"/>
        </w:rPr>
        <w:t>” (Carbon dioxide equivalent: CDE)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ในภาวะเสถียรระหว่าง 445 และ 710 ส่วนในล้านส่วนในปี </w:t>
      </w:r>
      <w:hyperlink r:id="rId194" w:tooltip="พ.ศ. 257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2573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จะทำให้ค่าผลิตภัณฑ์มวลรวม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GDP)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ของโลกแปรอยู่ระหว่างการเพิ่มขึ้น 0.6% และลดลง 3%</w:t>
      </w:r>
    </w:p>
    <w:p w:rsidR="006123E8" w:rsidRPr="00333AEE" w:rsidRDefault="00333AEE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459740</wp:posOffset>
            </wp:positionV>
            <wp:extent cx="1704975" cy="866775"/>
            <wp:effectExtent l="0" t="0" r="0" b="0"/>
            <wp:wrapSquare wrapText="bothSides"/>
            <wp:docPr id="55" name="Picture 55" descr="http://upload.wikimedia.org/wikipedia/commons/thumb/e/ea/GHG_per_capita_2000.svg/250px-GHG_per_capita_2000.svg.png">
              <a:hlinkClick xmlns:a="http://schemas.openxmlformats.org/drawingml/2006/main" r:id="rId1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upload.wikimedia.org/wikipedia/commons/thumb/e/ea/GHG_per_capita_2000.svg/250px-GHG_per_capita_2000.svg.png">
                      <a:hlinkClick r:id="rId1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3E8"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การอภิปรายทางสังคมและการเมือง</w:t>
      </w: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6123E8" w:rsidRPr="003C504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การปลดปล่อยแก๊สเรือนกระจกต่อหัวในปี พ.ศ. 2543</w:t>
      </w:r>
    </w:p>
    <w:p w:rsidR="006123E8" w:rsidRDefault="006123E8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333AEE" w:rsidRPr="003C5048" w:rsidRDefault="00333AEE" w:rsidP="006123E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-1819275</wp:posOffset>
            </wp:positionH>
            <wp:positionV relativeFrom="paragraph">
              <wp:posOffset>129540</wp:posOffset>
            </wp:positionV>
            <wp:extent cx="1724025" cy="876300"/>
            <wp:effectExtent l="0" t="0" r="0" b="0"/>
            <wp:wrapSquare wrapText="bothSides"/>
            <wp:docPr id="57" name="Picture 57" descr="http://upload.wikimedia.org/wikipedia/commons/thumb/6/6b/GHG_by_country_2000.svg/250px-GHG_by_country_2000.svg.png">
              <a:hlinkClick xmlns:a="http://schemas.openxmlformats.org/drawingml/2006/main" r:id="rId1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upload.wikimedia.org/wikipedia/commons/thumb/6/6b/GHG_by_country_2000.svg/250px-GHG_by_country_2000.svg.png">
                      <a:hlinkClick r:id="rId1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3AEE" w:rsidRDefault="006123E8" w:rsidP="00333AE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การปลดปล่อยแก๊สเรือนกระจกต่อประเทศในปี พ.ศ. 2543</w:t>
      </w:r>
    </w:p>
    <w:p w:rsidR="00333AEE" w:rsidRDefault="00333AEE" w:rsidP="00333AE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6123E8" w:rsidRPr="003C5048" w:rsidRDefault="00333AEE" w:rsidP="00333AE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ช่วงหลายปีที่ผ่านมา การรับรู้และทัศนคติของสาธารณชนในความห่วงใยต่อสาเหตุและความสำคัญของปรากฏการณ์โลกร้อนได้เปลี่ยนแปลงไปมาก</w:t>
      </w:r>
      <w:r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การค้นพบทางวิทยาศาสตร์ด้านต่างๆ เกี่ยวกับปรากฏการณ์โลกร้อนที่เพิ่มมากขึ้นทำให้สาธารณชนเริ่มตระหนักและมีการอภิปรายทางการเมืองและเศรษฐกิจอย่างกว้างขวาง ประเทศในภูมิภาคต่างๆ ที่ยากจน โดยเฉพาะแถบ</w:t>
      </w:r>
      <w:hyperlink r:id="rId199" w:tooltip="แอฟริกา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แอฟริกา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ดูเหมือนจะมีความเสี่ยงมากในการได้รับผลกระทบจากปรากฏการณ์โลกร้อน ทั้งที่ตนเองปล่อยแก๊สเรือนกระจกออกมาน้อยมากเมื่อเทียบกับ</w:t>
      </w:r>
      <w:hyperlink r:id="rId200" w:tooltip="ประเทศที่พัฒนาแล้ว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ประเทศที่พัฒนาแล้ว</w:t>
        </w:r>
      </w:hyperlink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ในขณะเดียวกัน</w:t>
      </w:r>
      <w:hyperlink r:id="rId201" w:tooltip="ประเทศกำลังพัฒนา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ประเทศกำลังพัฒนา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ที่ได้รับการยกเว้นการปฏิบัติตาม</w:t>
      </w:r>
      <w:hyperlink r:id="rId202" w:tooltip="พิธีสารเกียวโต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พิธีสารเกียวโต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ก็ถูกวิพากษ์วิจารณ์มากจากประเทศสหรัฐและออสเตรเลีย และทำให้สหรัฐฯ นำมาอ้างเป็นส่วนหนึ่งของเหตุผลที่ยังไม่ยอมให้สัตยาบันในพิธีสารดังกล่าว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ในโลกตะวันตก แนวคิดที่ว่ามนุษย์มีส่วนสำคัญที่ทำให้ภูมิอากาศเปลี่ยนแปลงได้รับการยอมรับอย่างกว้างขวางในยุโรปมากกว่าในสหรัฐฯ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ประเด็นปัญหาการเปลี่ยนแปลงภูมิอากาศได้จุดประกายให้เกิดการอภิปรายเพื่อชั่งน้ำหนักผลดีจากการจำกัดการปลดปล่อยแก๊สเรือนกระจกทาง</w:t>
      </w:r>
      <w:hyperlink r:id="rId203" w:tooltip="อุตสาหกรร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อุตสาหกรรม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204" w:tooltip="แก๊สเรือนกระจ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กับค่าใช้จ่ายของการจำกัดดังกล่าวที่จะเกิดขึ้น ได้มีการถกเถียงกันในหลายประเทศเกี่ยวกับประโยชน์ที่จะได้รับกับค่าใช้จ่ายที่จะเกิดขึ้นจากการรับเอา</w:t>
      </w:r>
      <w:hyperlink r:id="rId205" w:tooltip="พลังงานทางเลือ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พลังงานทางเลือก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ชนิดต่างๆ ที่นำมาใช้เพื่อลดการปลดปล่อย</w:t>
      </w:r>
      <w:hyperlink r:id="rId206" w:tooltip="คาร์บอ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คาร์บอน</w:t>
        </w:r>
      </w:hyperlink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องค์การและบริษัท เช่น 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"สถาบันวิสาหกิจการแข่งขัน"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>Competitive Enterprise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Institute)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และเอกซ์ซอนโมบิล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ExxonMobil)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ได้เน้น</w:t>
      </w:r>
      <w:hyperlink r:id="rId207" w:tooltip="สถานการณ์จำลอง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สถานการณ์จำลอง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การเปลี่ยนแปลงของภูมิอากาศเชิง</w:t>
      </w:r>
      <w:hyperlink r:id="rId208" w:tooltip="อนุรักษ์นิยม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อนุรักษ์นิยม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ในขณะเดียวกันก็เน้นให้เห็นแนวโน้มค่าใช้จ่ายทางเศรษฐกิจของการควบคุมที่เข้มงวดเกินไป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</w:t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ในทำนองเดียวกันก็มีการเจรจาทางสิ่งแวดล้อมหลายฝ่าย และผู้มีบทบาทเด่นในสาธารณะหลายคนพากันรณรงค์ให้เห็นถึงแนวโน้มความเสี่ยงจากการเปลี่ยนแปลงของภูมิอากาศและเสนอให้มีมาตรการควบคุมที่เข้มงวดขึ้นให้เกิดการปฏิบัติอย่างจริงจัง บริษัทเชื้อเพลิงฟอสซิลบางแห่งได้เข้าร่วมโดยการลดขนาดกำลังเครื่องจักรของตนลงในรอบหลายปีที่ผ่านมา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หรือเรียกร้องให้มีนโยบายลดปรากฏการณ์โลกร้อน</w:t>
      </w:r>
    </w:p>
    <w:p w:rsid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อีกประเด็นหนึ่งที่อภิปรายกันก็คือ </w:t>
      </w:r>
      <w:hyperlink r:id="rId209" w:tooltip="กลุ่มประเทศเศรษฐกิจพัฒนาใหม่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กลุ่มประเทศเศรษฐกิจพัฒนาใหม่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newly developed economies)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เช่น </w:t>
      </w:r>
      <w:hyperlink r:id="rId210" w:tooltip="อินเดี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อินเดีย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211" w:tooltip="จีน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จีน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ควรบังคับระดับการปลดปล่อย</w:t>
      </w:r>
      <w:hyperlink r:id="rId212" w:tooltip="แก๊สเรือนกระจ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สักเท่าใด คาดกันว่าการปล่อย</w:t>
      </w:r>
      <w:hyperlink r:id="rId213" w:tooltip="คาร์บอนไดออกไซด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คาร์บอนไดออกไซด์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รวมของประเทศจีนจะสูงกว่าอัตราการปล่อยของสหรัฐฯ ภายในไม่กี่ปีข้างหน้านี้ และบางทีเหตุการณ์นั้นอาจเกิดขึ้นไปแล้วด้วยตามรายงานเมื่อ </w:t>
      </w:r>
      <w:hyperlink r:id="rId214" w:tooltip="พ.ศ. 2549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2549</w:t>
        </w:r>
      </w:hyperlink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แต่จีนยืนยันว่าตนมีข้อสัญญาในการลดการปลดปล่อยน้อยกว่าที่ประมาณกัน เพราะเมื่อคิดอัตราการปล่อยต่อรายหัวแล้วประเทศของตนยังมีอัตราน้อยกว่าสหรัฐฯ ถึงหนึ่งต่อห้า</w:t>
      </w:r>
      <w:r w:rsidR="00333AEE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อินเดียซึ่งได้รับการยกเว้นจากข้อจำกัดรวมทั้งแหล่งอุตสาหกรรมขนาดใหญ่อื่นๆ หลายแห่งก็ได้ยืนยันอ้างสิทธิ์ในทำนองเดียวกัน</w:t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อย่างไรก็ดี สหรัฐฯ ได้ยืนยันต่อสู้ว่าถ้าตนจะต้องแบกรับภาระค่าใช้จ่ายในการลดการปลดปล่อยแก๊สเรือนกระจก จีนก็ควรต้องรับภาระนี้ด้วย</w:t>
      </w:r>
    </w:p>
    <w:p w:rsidR="006123E8" w:rsidRPr="00333AEE" w:rsidRDefault="006123E8" w:rsidP="00333AEE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ประเด็นปัญหาภูมิอากาศที่เกี่ยวข้อง</w:t>
      </w:r>
    </w:p>
    <w:p w:rsidR="006123E8" w:rsidRPr="003C5048" w:rsidRDefault="006123E8" w:rsidP="008A1001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มีประเด็นปัญหาอื่นๆ อีกมากที่ยกขึ้นมาว่าเกี่ยวข้องกับปรากฏการณ์โลกร้อน หนึ่งในนั้นคือการเป็นกรดของมหาสมุทร (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ocean acidification)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การเพิ่ม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ในบรรยากาศเป็นการเพิ่ม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ที่ละลายในน้ำทะเล</w:t>
      </w:r>
      <w:r w:rsidR="00333AEE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ที่ละลายในน้ำทะเลทำปฏิกิริยากับน้ำกลายเป็น</w:t>
      </w:r>
      <w:hyperlink r:id="rId215" w:tooltip="กรดคาร์บอนิ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กรดคาร์บอนิก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ซึ่งทำให้มหาสมุทรมีความเป็น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lastRenderedPageBreak/>
        <w:t xml:space="preserve">กรดมากขึ้น ผลการศึกษาประเมินว่า ค่า </w:t>
      </w:r>
      <w:hyperlink r:id="rId216" w:tooltip="PH" w:history="1">
        <w:r w:rsidRPr="003C5048">
          <w:rPr>
            <w:rFonts w:ascii="Angsana New" w:eastAsia="Times New Roman" w:hAnsi="Angsana New" w:cs="Angsana New"/>
            <w:sz w:val="32"/>
            <w:szCs w:val="32"/>
          </w:rPr>
          <w:t>pH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ที่ผิวทะเลเมื่อครั้งเริ่มยุคอุตสาหกรรมมีค่า 8.25 และได้ลดลงมาเป็น 8.14 ในปี </w:t>
      </w:r>
      <w:hyperlink r:id="rId217" w:tooltip="พ.ศ. 2547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2547</w:t>
        </w:r>
      </w:hyperlink>
      <w:r w:rsidR="008A1001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คาดว่าค่า </w:t>
      </w:r>
      <w:r w:rsidRPr="003C5048">
        <w:rPr>
          <w:rFonts w:ascii="Angsana New" w:eastAsia="Times New Roman" w:hAnsi="Angsana New" w:cs="Angsana New"/>
          <w:sz w:val="32"/>
          <w:szCs w:val="32"/>
        </w:rPr>
        <w:t>pH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จะลดลงอีกอย่างน้อย 0.14 ถึง 0.5 หน่วย ภายในปี พ.ศ. 2643 เนื่องจากมหาสมุทรดูดซับ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มากขึ้น</w:t>
      </w:r>
      <w:r w:rsidR="008A1001">
        <w:rPr>
          <w:rFonts w:ascii="Angsana New" w:eastAsia="Times New Roman" w:hAnsi="Angsana New" w:cs="Angsana New" w:hint="cs"/>
          <w:sz w:val="32"/>
          <w:szCs w:val="32"/>
          <w:vertAlign w:val="superscript"/>
          <w:cs/>
        </w:rPr>
        <w:t xml:space="preserve"> </w:t>
      </w:r>
      <w:r w:rsidR="008A1001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ทว่าสิ่งมีชีวิต</w:t>
      </w:r>
      <w:hyperlink r:id="rId218" w:tooltip="จุลชีพ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จุลชีพ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และ</w:t>
      </w:r>
      <w:hyperlink r:id="rId219" w:tooltip="ระบบนิเวศ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ระบบนิเวศ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จะดำรงอยู่ได้ในช่วง 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pH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แคบๆ ปรากฏการณ์นี้จึงอาจทำให้เกิดปัญหา</w:t>
      </w:r>
      <w:hyperlink r:id="rId220" w:tooltip="การสูญพันธุ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การสูญพันธุ์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อันเป็นผลโดยตรงจากการเพิ่มปริมาณ </w:t>
      </w:r>
      <w:r w:rsidRPr="003C5048">
        <w:rPr>
          <w:rFonts w:ascii="Angsana New" w:eastAsia="Times New Roman" w:hAnsi="Angsana New" w:cs="Angsana New"/>
          <w:sz w:val="32"/>
          <w:szCs w:val="32"/>
        </w:rPr>
        <w:t>CO</w:t>
      </w:r>
      <w:r w:rsidRPr="003C5048">
        <w:rPr>
          <w:rFonts w:ascii="Angsana New" w:eastAsia="Times New Roman" w:hAnsi="Angsana New" w:cs="Angsana New"/>
          <w:sz w:val="32"/>
          <w:szCs w:val="32"/>
          <w:vertAlign w:val="subscript"/>
          <w:cs/>
        </w:rPr>
        <w:t>2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ในบรรยากาศ ผลกระทบที่ตามมาก็คือ</w:t>
      </w:r>
      <w:hyperlink r:id="rId221" w:tooltip="ห่วงโซ่อาหาร (หน้านี้ไม่มี)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ห่วงโซ่อาหาร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จะมีการเปลี่ยนแปลง ซึ่งอาจส่งผลโดยตรงต่อสังคมมนุษย์ที่ต้องพึ่งพาระบบนิเวศทางทะเลอยู่มาก</w:t>
      </w:r>
    </w:p>
    <w:p w:rsidR="006123E8" w:rsidRPr="003C5048" w:rsidRDefault="006123E8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3C5048">
        <w:rPr>
          <w:rFonts w:ascii="Angsana New" w:eastAsia="Times New Roman" w:hAnsi="Angsana New" w:cs="Angsana New"/>
          <w:sz w:val="32"/>
          <w:szCs w:val="32"/>
          <w:cs/>
        </w:rPr>
        <w:t>“</w:t>
      </w:r>
      <w:r w:rsidRPr="003C504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โลกหรี่ลง</w:t>
      </w:r>
      <w:r w:rsidRPr="003C5048">
        <w:rPr>
          <w:rFonts w:ascii="Angsana New" w:eastAsia="Times New Roman" w:hAnsi="Angsana New" w:cs="Angsana New"/>
          <w:sz w:val="32"/>
          <w:szCs w:val="32"/>
        </w:rPr>
        <w:t xml:space="preserve">” (Global dimming) 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>หรือการค่อยๆ ลดลงของความรับอาบรังสี (</w:t>
      </w:r>
      <w:r w:rsidRPr="003C5048">
        <w:rPr>
          <w:rFonts w:ascii="Angsana New" w:eastAsia="Times New Roman" w:hAnsi="Angsana New" w:cs="Angsana New"/>
          <w:sz w:val="32"/>
          <w:szCs w:val="32"/>
        </w:rPr>
        <w:t>irradiance)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ที่ผิวของโลกอาจมีส่วนในการบรรเทาปรากฏการณ์โลกร้อนในช่วงหลังของคริสต์ศตวรรษที่ 20 (ประมาณ </w:t>
      </w:r>
      <w:hyperlink r:id="rId222" w:tooltip="พ.ศ. 2490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2490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เป็นต้นมา) จากปี </w:t>
      </w:r>
      <w:hyperlink r:id="rId223" w:tooltip="พ.ศ. 250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พ.ศ. 2503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– </w:t>
      </w:r>
      <w:hyperlink r:id="rId224" w:tooltip="พ.ศ. 2533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2533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hyperlink r:id="rId225" w:tooltip="ละอองลอย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ละอองลอย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ที่เป็นกิจกรรมของมนุษย์มีส่วนทำให้เกิดผลกระทบนี้ </w:t>
      </w:r>
      <w:hyperlink r:id="rId226" w:tooltip="นักวิทยาศาสตร์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นักวิทยาศาสตร์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>ได้แถลงด้วยความมั่นใจ 66-90% ว่าละอองลอยโดยมนุษย์ร่วมกับผลของภูเขาไฟมีส่วนทำให้ปรากฏการณ์โลกร้อนลดลงบางส่วน และว่า</w:t>
      </w:r>
      <w:hyperlink r:id="rId227" w:tooltip="แก๊สเรือนกระจก" w:history="1">
        <w:r w:rsidRPr="003C5048">
          <w:rPr>
            <w:rFonts w:ascii="Angsana New" w:eastAsia="Times New Roman" w:hAnsi="Angsana New" w:cs="Angsana New"/>
            <w:sz w:val="32"/>
            <w:szCs w:val="32"/>
            <w:cs/>
          </w:rPr>
          <w:t>แก๊สเรือนกระจก</w:t>
        </w:r>
      </w:hyperlink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น่าจะทำให้โลกร้อนมากกว่าที่สังเกตได้ถ้าไม่มีปัจจัย </w:t>
      </w:r>
      <w:r w:rsidRPr="003C5048">
        <w:rPr>
          <w:rFonts w:ascii="Angsana New" w:eastAsia="Times New Roman" w:hAnsi="Angsana New" w:cs="Angsana New"/>
          <w:i/>
          <w:iCs/>
          <w:sz w:val="32"/>
          <w:szCs w:val="32"/>
          <w:cs/>
        </w:rPr>
        <w:t>โลกหรี่ลง</w:t>
      </w:r>
      <w:r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มาช่วย</w:t>
      </w:r>
    </w:p>
    <w:p w:rsidR="006123E8" w:rsidRPr="003C5048" w:rsidRDefault="009B495D" w:rsidP="006123E8">
      <w:pPr>
        <w:spacing w:before="100" w:beforeAutospacing="1" w:after="100" w:afterAutospacing="1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hyperlink r:id="rId228" w:tooltip="การลดถอยของโอโซน (หน้านี้ไม่มี)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การลดถอยของโอโซน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 xml:space="preserve"> (</w:t>
      </w:r>
      <w:r w:rsidR="006123E8" w:rsidRPr="003C5048">
        <w:rPr>
          <w:rFonts w:ascii="Angsana New" w:eastAsia="Times New Roman" w:hAnsi="Angsana New" w:cs="Angsana New"/>
          <w:sz w:val="32"/>
          <w:szCs w:val="32"/>
        </w:rPr>
        <w:t xml:space="preserve">Ozone depletion) </w:t>
      </w:r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การที่ปริมาณรวมของโอโซนในบรรยากาศชั้น</w:t>
      </w:r>
      <w:hyperlink r:id="rId229" w:tooltip="สตราโตสเฟียร์" w:history="1">
        <w:r w:rsidR="006123E8" w:rsidRPr="003C5048">
          <w:rPr>
            <w:rFonts w:ascii="Angsana New" w:eastAsia="Times New Roman" w:hAnsi="Angsana New" w:cs="Angsana New"/>
            <w:sz w:val="32"/>
            <w:szCs w:val="32"/>
            <w:cs/>
          </w:rPr>
          <w:t>สตราโตสเฟียร์</w:t>
        </w:r>
      </w:hyperlink>
      <w:r w:rsidR="006123E8" w:rsidRPr="003C5048">
        <w:rPr>
          <w:rFonts w:ascii="Angsana New" w:eastAsia="Times New Roman" w:hAnsi="Angsana New" w:cs="Angsana New"/>
          <w:sz w:val="32"/>
          <w:szCs w:val="32"/>
          <w:cs/>
        </w:rPr>
        <w:t>ลดลงอย่างสม่ำเสมอถูกระบุว่าเป็นสาเหตุของปรากฏการณ์โลกร้อนอยู่บ่อยครั้ง ถึงแม้ว่าจะมีความเชื่อมโยงกันอยู่จริง แต่ความเกี่ยวข้องระหว่างปรากฏการณ์ทั้งสองนี้ก็ยังไม่หนักแน่นพอ</w:t>
      </w:r>
    </w:p>
    <w:p w:rsidR="008A1001" w:rsidRDefault="009B113B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  <w:r w:rsidRPr="009B113B">
        <w:rPr>
          <w:rFonts w:ascii="MS Sans Serif" w:eastAsia="Times New Roman" w:hAnsi="MS Sans Serif" w:cs="Tahoma"/>
          <w:color w:val="000000"/>
          <w:sz w:val="24"/>
          <w:szCs w:val="24"/>
        </w:rPr>
        <w:t> </w:t>
      </w: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Default="008A1001" w:rsidP="009B113B">
      <w:pPr>
        <w:spacing w:before="100" w:beforeAutospacing="1" w:after="100" w:afterAutospacing="1" w:line="240" w:lineRule="auto"/>
        <w:rPr>
          <w:rFonts w:ascii="MS Sans Serif" w:eastAsia="Times New Roman" w:hAnsi="MS Sans Serif" w:cs="Tahoma"/>
          <w:color w:val="000000"/>
          <w:sz w:val="24"/>
          <w:szCs w:val="24"/>
        </w:rPr>
      </w:pPr>
    </w:p>
    <w:p w:rsidR="008A1001" w:rsidRPr="00514361" w:rsidRDefault="008A1001" w:rsidP="009B113B">
      <w:pPr>
        <w:spacing w:before="100" w:beforeAutospacing="1" w:after="100" w:afterAutospacing="1" w:line="240" w:lineRule="auto"/>
        <w:rPr>
          <w:rFonts w:eastAsia="Times New Roman" w:cs="Tahoma"/>
          <w:color w:val="000000"/>
          <w:sz w:val="24"/>
          <w:szCs w:val="24"/>
        </w:rPr>
      </w:pPr>
    </w:p>
    <w:p w:rsidR="008A1001" w:rsidRPr="00B02D49" w:rsidRDefault="008A1001" w:rsidP="008A1001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ab/>
      </w:r>
      <w:r w:rsidRPr="009B113B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ก๊าซพิษ</w:t>
      </w:r>
      <w:r w:rsidRPr="00B02D49">
        <w:rPr>
          <w:rFonts w:ascii="Angsana New" w:eastAsia="Times New Roman" w:hAnsi="Angsana New" w:cs="Angsana New"/>
          <w:b/>
          <w:bCs/>
          <w:sz w:val="32"/>
          <w:szCs w:val="32"/>
          <w:cs/>
        </w:rPr>
        <w:t>จากการเผาไหม้</w:t>
      </w:r>
    </w:p>
    <w:p w:rsidR="008A1001" w:rsidRDefault="008A1001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 w:rsidRPr="008A100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8A1001">
        <w:rPr>
          <w:rFonts w:ascii="Angsana New" w:hAnsi="Angsana New" w:cs="Angsana New"/>
          <w:sz w:val="32"/>
          <w:szCs w:val="32"/>
          <w:cs/>
        </w:rPr>
        <w:t>สารพิษต่างๆที่อยู่ในควันไฟที่อาจเกิดขึ้นในขณะที่เกิดเพลิงไหม้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ที่สำคัญ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เช่น</w:t>
      </w:r>
    </w:p>
    <w:p w:rsidR="008A1001" w:rsidRDefault="008A1001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8A1001"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8A1001">
        <w:rPr>
          <w:rFonts w:ascii="Angsana New" w:hAnsi="Angsana New" w:cs="Angsana New"/>
          <w:sz w:val="32"/>
          <w:szCs w:val="32"/>
          <w:cs/>
        </w:rPr>
        <w:t>คาร์บอนมอนนอกไซด์</w:t>
      </w:r>
      <w:r w:rsidRPr="008A1001">
        <w:rPr>
          <w:rFonts w:ascii="Angsana New" w:hAnsi="Angsana New" w:cs="Angsana New"/>
          <w:sz w:val="32"/>
          <w:szCs w:val="32"/>
        </w:rPr>
        <w:t xml:space="preserve"> (CARBON MONOXIDE) </w:t>
      </w:r>
      <w:r w:rsidRPr="008A1001">
        <w:rPr>
          <w:rFonts w:ascii="Angsana New" w:hAnsi="Angsana New" w:cs="Angsana New"/>
          <w:sz w:val="32"/>
          <w:szCs w:val="32"/>
          <w:cs/>
        </w:rPr>
        <w:t>เป็นแก๊สพิษที่มีอันตรายอย่างสูงต่อคนและเกิดขึ้นได้มากเสมอในการเผาไหม้ในบริเวณจำกัด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อันตรายต่อคน คือ ถ้าผสมอยู่ในอากาศคิดเป็นเปอร์เซ็นต์โดยปริมาตร ถ้าเกิน</w:t>
      </w:r>
      <w:r w:rsidRPr="008A1001">
        <w:rPr>
          <w:rFonts w:ascii="Angsana New" w:hAnsi="Angsana New" w:cs="Angsana New"/>
          <w:sz w:val="32"/>
          <w:szCs w:val="32"/>
        </w:rPr>
        <w:t xml:space="preserve"> 0.05%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มีอันตราย ถ้ามีอยู่ </w:t>
      </w:r>
      <w:r w:rsidRPr="008A1001">
        <w:rPr>
          <w:rFonts w:ascii="Angsana New" w:hAnsi="Angsana New" w:cs="Angsana New"/>
          <w:sz w:val="32"/>
          <w:szCs w:val="32"/>
        </w:rPr>
        <w:t xml:space="preserve">0.16%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ทำให้หมดสติ ใน </w:t>
      </w:r>
      <w:r w:rsidRPr="008A1001">
        <w:rPr>
          <w:rFonts w:ascii="Angsana New" w:hAnsi="Angsana New" w:cs="Angsana New"/>
          <w:sz w:val="32"/>
          <w:szCs w:val="32"/>
        </w:rPr>
        <w:t xml:space="preserve">2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ชั่วโมง ถ้ามีอยู่ </w:t>
      </w:r>
      <w:r w:rsidRPr="008A1001">
        <w:rPr>
          <w:rFonts w:ascii="Angsana New" w:hAnsi="Angsana New" w:cs="Angsana New"/>
          <w:sz w:val="32"/>
          <w:szCs w:val="32"/>
        </w:rPr>
        <w:t xml:space="preserve">1.26%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จะหมดสติภายใน </w:t>
      </w:r>
      <w:r w:rsidRPr="008A1001">
        <w:rPr>
          <w:rFonts w:ascii="Angsana New" w:hAnsi="Angsana New" w:cs="Angsana New"/>
          <w:sz w:val="32"/>
          <w:szCs w:val="32"/>
        </w:rPr>
        <w:t xml:space="preserve">1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ถึง </w:t>
      </w:r>
      <w:r w:rsidRPr="008A1001">
        <w:rPr>
          <w:rFonts w:ascii="Angsana New" w:hAnsi="Angsana New" w:cs="Angsana New"/>
          <w:sz w:val="32"/>
          <w:szCs w:val="32"/>
        </w:rPr>
        <w:t xml:space="preserve">3 </w:t>
      </w:r>
      <w:r w:rsidRPr="008A1001">
        <w:rPr>
          <w:rFonts w:ascii="Angsana New" w:hAnsi="Angsana New" w:cs="Angsana New"/>
          <w:sz w:val="32"/>
          <w:szCs w:val="32"/>
          <w:cs/>
        </w:rPr>
        <w:t>นาที ของการหายใจและอาจถึงชีวิตได้นอกจากความเป็นพิษแล้ว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แก๊สคาร์บอนมอนอกไซด์ ยังเป็นแก๊สเชื้อเพลิงอีกด้วย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เมื่อมีความเข้มข้นในอากาศสูง ๆ สามารถลุกไหม้และเกิดการระเบิดได้อย่างรุนแรง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เพลิงไหม้ในบริเวณที่โล่งแจ้งจะมีอันตรายจากแก๊สคาร์บอนมอนอกไซด์น้อยลงไป</w:t>
      </w:r>
    </w:p>
    <w:p w:rsidR="00B02D49" w:rsidRDefault="008A1001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8A1001">
        <w:rPr>
          <w:rFonts w:ascii="Angsana New" w:hAnsi="Angsana New" w:cs="Angsana New"/>
          <w:sz w:val="32"/>
          <w:szCs w:val="32"/>
        </w:rPr>
        <w:t>2.</w:t>
      </w:r>
      <w:r w:rsidR="00B02D49">
        <w:rPr>
          <w:rFonts w:ascii="Angsana New" w:hAnsi="Angsana New" w:cs="Angsana New"/>
          <w:sz w:val="32"/>
          <w:szCs w:val="32"/>
        </w:rPr>
        <w:t xml:space="preserve">  </w:t>
      </w:r>
      <w:r w:rsidRPr="008A1001">
        <w:rPr>
          <w:rFonts w:ascii="Angsana New" w:hAnsi="Angsana New" w:cs="Angsana New"/>
          <w:sz w:val="32"/>
          <w:szCs w:val="32"/>
          <w:cs/>
        </w:rPr>
        <w:t>แก๊สคาร์บอนไดออกไซด์</w:t>
      </w:r>
      <w:r w:rsidRPr="008A1001">
        <w:rPr>
          <w:rFonts w:ascii="Angsana New" w:hAnsi="Angsana New" w:cs="Angsana New"/>
          <w:sz w:val="32"/>
          <w:szCs w:val="32"/>
        </w:rPr>
        <w:t xml:space="preserve"> (CARBON DIOXIDE) </w:t>
      </w:r>
      <w:r w:rsidRPr="008A1001">
        <w:rPr>
          <w:rFonts w:ascii="Angsana New" w:hAnsi="Angsana New" w:cs="Angsana New"/>
          <w:sz w:val="32"/>
          <w:szCs w:val="32"/>
          <w:cs/>
        </w:rPr>
        <w:t>เกิดจากการเผาไหม้อย่างสมบูรณ์แบบไม่เป็นเชื้อเพลิง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และไม่ก่ออันตรายแก่ร่างกายโดยตรง แต่จะไม่ทำให้ร่างกายขาดออกซิเจน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 xml:space="preserve">ถ้าแก๊สนี้มีความเข้มข้นในอากาศเกินกว่า </w:t>
      </w:r>
      <w:r w:rsidRPr="008A1001">
        <w:rPr>
          <w:rFonts w:ascii="Angsana New" w:hAnsi="Angsana New" w:cs="Angsana New"/>
          <w:sz w:val="32"/>
          <w:szCs w:val="32"/>
        </w:rPr>
        <w:t xml:space="preserve">5.0% </w:t>
      </w:r>
      <w:r w:rsidRPr="008A1001">
        <w:rPr>
          <w:rFonts w:ascii="Angsana New" w:hAnsi="Angsana New" w:cs="Angsana New"/>
          <w:sz w:val="32"/>
          <w:szCs w:val="32"/>
          <w:cs/>
        </w:rPr>
        <w:t>โดยปริมาตร</w:t>
      </w:r>
      <w:r w:rsidRPr="008A1001">
        <w:rPr>
          <w:rFonts w:ascii="Angsana New" w:hAnsi="Angsana New" w:cs="Angsana New"/>
          <w:sz w:val="32"/>
          <w:szCs w:val="32"/>
        </w:rPr>
        <w:t xml:space="preserve"> </w:t>
      </w:r>
      <w:r w:rsidRPr="008A1001">
        <w:rPr>
          <w:rFonts w:ascii="Angsana New" w:hAnsi="Angsana New" w:cs="Angsana New"/>
          <w:sz w:val="32"/>
          <w:szCs w:val="32"/>
          <w:cs/>
        </w:rPr>
        <w:t>จะมีอันตรายและทำให้ผู้สูดดมหมดสติได้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แก๊สไฮโดรเจนไซยาไนต์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(HYDROGEN CYANIDE)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เป็นแก๊สพิษที่มีความรุนแรงมากกว่าแก๊สคาร์บอนมอนอกไซด์มาก ส่วนผสมในอากาศ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100 ppm.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มีผลให้ผู้สูดดมหมดสติและเสียชีวิตไดในเวลา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30-60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แก๊สนี้เกิดจากการเผาไหม้สารประกอบไฮโดรคาร์บอน ที่มีองค์ประกอบของคลอรีน เช่น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พวกพลาสติก ยาง เส้นใย ขนสัตว์ หนังสัตว์ ไม้ หรือผ้า ไหม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เป็นแก๊สที่เบากว่าอากาศ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จึงมีอันตรายมากในการเผาไหม้ในอาคารหรือบริเวณจำกัดต่าง ๆ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4.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แก๊สฟอสจีน (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PHOSGENE)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เกิดจากการเผาไหม้สารประกอบไฮโดรคาร์บอน ที่มีส่วนประกอบของคลอรีน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เช่นคาร์บอนเตตระคลอไรด์ ฟรีออน (น้ำยาทำความเย็น) หรือเอธิลีนไดคลอไรด์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เป็นแก๊สที่เป็นพิษสูงมาก ได้รับเพียง </w:t>
      </w:r>
      <w:r w:rsidR="008A1001" w:rsidRPr="008A1001">
        <w:rPr>
          <w:rFonts w:ascii="Angsana New" w:hAnsi="Angsana New" w:cs="Angsana New"/>
          <w:sz w:val="32"/>
          <w:szCs w:val="32"/>
        </w:rPr>
        <w:t>25 ppm.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ในอากาศในเวลา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30-60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ก็อาจเสียชีวิตได้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5.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แก๊สไฮโดรเจนคลอไรด์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(HYDROGEN CHLORIDE)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เป็นแก๊สพิษที่เกิดจากการเผาไหม้สารที่มีองค์ประกอบของคลอรีน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มีสภาพเป็นกรดและทำอันตรายได้เช่นกัน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แม้จะไม่รุนแรงเท่ากับแก๊สฟอสจีนหรือแก๊สไฮโดรเจนไซยาไนด์ก็ตาม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6.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แก๊สไฮโดรเจนซัลไฟด์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(HYDROGEN SULFIDE)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เกิดจากการเผาไหม้ที่ไม่สมบูรณ์ของวัสดุพวก ยาง พรม ไม้ ขนสัตว์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หรือวัสดุอื่นใดที่สมีกำมะถันผสมอยู่ เป็นแก๊สที่มีอันตรายมากเพียง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400-700 ppm.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ในอากาศได้รับนาน </w:t>
      </w:r>
      <w:r w:rsidR="008A1001" w:rsidRPr="008A1001">
        <w:rPr>
          <w:rFonts w:ascii="Angsana New" w:hAnsi="Angsana New" w:cs="Angsana New"/>
          <w:sz w:val="32"/>
          <w:szCs w:val="32"/>
        </w:rPr>
        <w:t>30-60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 ทำให้เสียชีวิต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นอกจากนั้นยังเป็นแก๊สเชื้อเพลิงซึ่งลุกติดไฟได้อีกด้วย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แต่ไม่ถึงขั้นเกิดระเบิด มีกลิ่นคล้ายไข่เน่า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</w:rPr>
        <w:br/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มักจะเรียกว่า </w:t>
      </w:r>
      <w:r w:rsidR="008A1001" w:rsidRPr="008A1001">
        <w:rPr>
          <w:rFonts w:ascii="Angsana New" w:hAnsi="Angsana New" w:cs="Angsana New"/>
          <w:sz w:val="32"/>
          <w:szCs w:val="32"/>
        </w:rPr>
        <w:t>“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แก๊สไข่เน่า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”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มีฤทธิ์ทำลายเนื้อเยื่อต่าง ๆ ได้มาก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ab/>
      </w:r>
      <w:r w:rsidR="008A1001" w:rsidRPr="008A1001">
        <w:rPr>
          <w:rFonts w:ascii="Angsana New" w:hAnsi="Angsana New" w:cs="Angsana New"/>
          <w:sz w:val="32"/>
          <w:szCs w:val="32"/>
        </w:rPr>
        <w:t>7.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แก๊สซัลเฟอร์ไดออกไซด์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(SULFUR DIOXIDE)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เกิดจากการเผาไหม้สมบูรณ์ของกำมะถันในอากาศ เป็นแก๊สพิษความเข้มข้นเพียง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150 ppm.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ในอากาศใช้สังหารคนได้ในเวลา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30-60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เมื่อผสมกับน้ำหรือความชื้นที่ผิวหนัง จะเกิดกรดกำมะถัน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ซึ่งมีฤทธิ์กัดอย่างรุนแรงผู้ได้รับแก๊สนี้จึงมีอาการสำลักและหายใจไม่ออกอย่างฉับพลัน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8.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แก๊สแอมโมเนีย (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AMMONIA)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เกิดจากการเผาไหม้ไม้ ขนสัตว์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ผ้าไหม น้ำยาทำความเย็น หรือสารอื่นที่มีสารประกอบของไนโตรเจน และไฮโดรเจน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มีกลิ่นฉุนรุนแรง ทำให้เกิดความรำคาญ และทำลายเนื้อเยื่อ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แต่ไม่มีตัวเลขส่วนผสมที่ทำให้เสียชีวิต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9.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ออกไซด์ของแก๊สไนโตรเจน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(OXIDE OF NITROGEN)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ได้แก่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แก๊สไนตริกออกไซด์ ไนตรัสออกไซด์ และไนโตรเจนเตตระออกไซด์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เกิดจากกากรเผาไหม้พวกไม้ ขี้เลื่อย พลาสติก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ยางที่มีไนโตรเจนผสมสีและแลคเกอร์บางชนิด ปริมาณ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100 ppm.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ในอากาศทำให้เสียชีวิตได้ใน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30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10.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แก๊สอะโครลีน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(</w:t>
      </w:r>
      <w:r w:rsidR="008A1001" w:rsidRPr="008A1001">
        <w:rPr>
          <w:rFonts w:ascii="Angsana New" w:hAnsi="Angsana New" w:cs="Angsana New"/>
          <w:sz w:val="32"/>
          <w:szCs w:val="32"/>
        </w:rPr>
        <w:t>ACROLEIN)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เป็นแก๊สเกิดจากการเผาไหม้สารที่เป็นไขมันที่อุณหภูมิ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600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๐ 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F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และ อาจเกิดจากเผาไหม้สี และไม้บางชนิด เป็นแก๊สที่มีอันตรายสูงประมาณ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150-240 ppm.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ในอากาศ ทำให้ผู้สูดหายใจเสียชีวิตได้ภายใน</w:t>
      </w:r>
      <w:r w:rsidR="008A1001" w:rsidRPr="008A1001">
        <w:rPr>
          <w:rFonts w:ascii="Angsana New" w:hAnsi="Angsana New" w:cs="Angsana New"/>
          <w:sz w:val="32"/>
          <w:szCs w:val="32"/>
        </w:rPr>
        <w:br/>
        <w:t xml:space="preserve">30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นาที เมื่อได้รับจะทำให้คนเจ็บสูญเสียอวัยวะสัมผัส เช่น ตา และหายใจไม่ออก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ซึ่งทำให้ไม่สามารถจะหลบหนีออกจากบริเวณอันตรายได้ทัน</w:t>
      </w:r>
    </w:p>
    <w:p w:rsidR="00B02D49" w:rsidRDefault="00B02D49" w:rsidP="008A1001">
      <w:pPr>
        <w:spacing w:before="100" w:beforeAutospacing="1" w:after="100" w:afterAutospacing="1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11.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ไอโลหะ (</w:t>
      </w:r>
      <w:r w:rsidR="008A1001" w:rsidRPr="008A1001">
        <w:rPr>
          <w:rFonts w:ascii="Angsana New" w:hAnsi="Angsana New" w:cs="Angsana New"/>
          <w:sz w:val="32"/>
          <w:szCs w:val="32"/>
        </w:rPr>
        <w:t>METAL FUMES</w:t>
      </w:r>
      <w:proofErr w:type="gramStart"/>
      <w:r w:rsidR="008A1001" w:rsidRPr="008A1001">
        <w:rPr>
          <w:rFonts w:ascii="Angsana New" w:hAnsi="Angsana New" w:cs="Angsana New"/>
          <w:sz w:val="32"/>
          <w:szCs w:val="32"/>
        </w:rPr>
        <w:t xml:space="preserve">)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คือ</w:t>
      </w:r>
      <w:proofErr w:type="gramEnd"/>
      <w:r w:rsidR="008A1001" w:rsidRPr="008A1001">
        <w:rPr>
          <w:rFonts w:ascii="Angsana New" w:hAnsi="Angsana New" w:cs="Angsana New"/>
          <w:sz w:val="32"/>
          <w:szCs w:val="32"/>
          <w:cs/>
        </w:rPr>
        <w:t xml:space="preserve"> ไอของโลหะหนักต่าง ๆ ที่เกิดขึ้นเมื่อโลหะนั้นได้รับความร้อนสูง เช่น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ไอปรอท ไอตะกั่ว ไอสังกะสี ไอดีบุก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ส่วนใหญ่เพลิงไหม้โรงผลิตหรือโรงเก็บอุปกรณ์ทางอิเลคทรอนิกส์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จะเกิดไอโลหะได้มากและไอเหล่านี้มีอันตราย</w:t>
      </w:r>
    </w:p>
    <w:p w:rsidR="00743252" w:rsidRDefault="00B02D49" w:rsidP="008A1001">
      <w:pPr>
        <w:spacing w:before="100" w:beforeAutospacing="1" w:after="100" w:afterAutospacing="1" w:line="240" w:lineRule="auto"/>
      </w:pPr>
      <w:r>
        <w:rPr>
          <w:rFonts w:ascii="Angsana New" w:hAnsi="Angsana New" w:cs="Angsana New"/>
          <w:sz w:val="32"/>
          <w:szCs w:val="32"/>
        </w:rPr>
        <w:tab/>
      </w:r>
      <w:r w:rsidR="008A1001" w:rsidRPr="008A1001">
        <w:rPr>
          <w:rFonts w:ascii="Angsana New" w:hAnsi="Angsana New" w:cs="Angsana New"/>
          <w:sz w:val="32"/>
          <w:szCs w:val="32"/>
        </w:rPr>
        <w:t>12.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เขม่าและควันไฟ (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SOOT AND SMOKE)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เขม่า คือ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ก้อนหรือเศษของวัสดุที่ยังเผาไหม้ไม่หมด จะมีลักษณะเป็นผงหรือละออง ส่วน ควันไฟ</w:t>
      </w:r>
      <w:r w:rsidR="008A1001" w:rsidRPr="008A1001">
        <w:rPr>
          <w:rFonts w:ascii="Angsana New" w:hAnsi="Angsana New" w:cs="Angsana New"/>
          <w:sz w:val="32"/>
          <w:szCs w:val="32"/>
        </w:rPr>
        <w:t xml:space="preserve"> </w:t>
      </w:r>
      <w:r w:rsidR="008A1001" w:rsidRPr="008A1001">
        <w:rPr>
          <w:rFonts w:ascii="Angsana New" w:hAnsi="Angsana New" w:cs="Angsana New"/>
          <w:sz w:val="32"/>
          <w:szCs w:val="32"/>
          <w:cs/>
        </w:rPr>
        <w:t>เป็นสารผสมระหว่างเขม่า ขี้เถ้า</w:t>
      </w:r>
      <w:r w:rsidR="008A1001">
        <w:rPr>
          <w:rFonts w:ascii="Microsoft Sans Serif" w:hAnsi="Microsoft Sans Serif" w:cs="Microsoft Sans Serif"/>
          <w:color w:val="FFFFFF"/>
          <w:cs/>
        </w:rPr>
        <w:t xml:space="preserve"> และวัสดุต่าง ๆ ที่เกิดมาจากกองเพลิง</w:t>
      </w:r>
      <w:r w:rsidR="008A1001">
        <w:rPr>
          <w:rFonts w:ascii="Microsoft Sans Serif" w:hAnsi="Microsoft Sans Serif" w:cs="Microsoft Sans Serif"/>
          <w:color w:val="FFFFFF"/>
        </w:rPr>
        <w:t xml:space="preserve"> </w:t>
      </w:r>
      <w:r w:rsidR="008A1001">
        <w:rPr>
          <w:rFonts w:ascii="Microsoft Sans Serif" w:hAnsi="Microsoft Sans Serif" w:cs="Microsoft Sans Serif"/>
          <w:color w:val="FFFFFF"/>
          <w:cs/>
        </w:rPr>
        <w:t>รวมทั้งพวกแก๊สและไอต่าง ๆ ด้วย ผลของเขม่าและควันไฟ</w:t>
      </w:r>
      <w:r w:rsidR="008A1001">
        <w:rPr>
          <w:rFonts w:ascii="Microsoft Sans Serif" w:hAnsi="Microsoft Sans Serif" w:cs="Microsoft Sans Serif"/>
          <w:color w:val="FFFFFF"/>
        </w:rPr>
        <w:t xml:space="preserve"> </w:t>
      </w:r>
      <w:r w:rsidR="008A1001">
        <w:rPr>
          <w:rFonts w:ascii="Microsoft Sans Serif" w:hAnsi="Microsoft Sans Serif" w:cs="Microsoft Sans Serif"/>
          <w:color w:val="FFFFFF"/>
          <w:cs/>
        </w:rPr>
        <w:t>คือทำให้ผู้ป่วยสำลักและอาจถูกเผาที่ผิวหน้าหรือตามตัว รวมทั้งปิดบังทางออกต่าง</w:t>
      </w:r>
      <w:r w:rsidR="008A1001">
        <w:rPr>
          <w:rFonts w:ascii="Microsoft Sans Serif" w:hAnsi="Microsoft Sans Serif" w:cs="Microsoft Sans Serif"/>
          <w:color w:val="FFFFFF"/>
        </w:rPr>
        <w:t xml:space="preserve"> </w:t>
      </w:r>
      <w:r w:rsidR="008A1001">
        <w:rPr>
          <w:rFonts w:ascii="Microsoft Sans Serif" w:hAnsi="Microsoft Sans Serif" w:cs="Microsoft Sans Serif"/>
          <w:color w:val="FFFFFF"/>
          <w:cs/>
        </w:rPr>
        <w:t>ๆ ทำให้หนีออกจากบริเวณอันตรายไม่ได้</w:t>
      </w:r>
    </w:p>
    <w:p w:rsidR="00B02D49" w:rsidRDefault="00B02D49" w:rsidP="008A1001">
      <w:pPr>
        <w:spacing w:before="100" w:beforeAutospacing="1" w:after="100" w:afterAutospacing="1" w:line="240" w:lineRule="auto"/>
      </w:pPr>
    </w:p>
    <w:p w:rsidR="00B02D49" w:rsidRDefault="00B02D49" w:rsidP="008A1001">
      <w:pPr>
        <w:spacing w:before="100" w:beforeAutospacing="1" w:after="100" w:afterAutospacing="1" w:line="240" w:lineRule="auto"/>
      </w:pPr>
    </w:p>
    <w:p w:rsidR="00B02D49" w:rsidRDefault="00B02D49" w:rsidP="008A1001">
      <w:pPr>
        <w:spacing w:before="100" w:beforeAutospacing="1" w:after="100" w:afterAutospacing="1" w:line="240" w:lineRule="auto"/>
      </w:pPr>
    </w:p>
    <w:p w:rsidR="00514361" w:rsidRDefault="00514361" w:rsidP="008A1001">
      <w:pPr>
        <w:spacing w:before="100" w:beforeAutospacing="1" w:after="100" w:afterAutospacing="1" w:line="240" w:lineRule="auto"/>
      </w:pPr>
    </w:p>
    <w:p w:rsidR="00743252" w:rsidRPr="00F97963" w:rsidRDefault="00743252" w:rsidP="00743252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 w:rsidRPr="008E7125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3  วิธีดำเนินการ</w:t>
      </w:r>
      <w:r>
        <w:rPr>
          <w:rFonts w:ascii="Angsana New" w:hAnsi="Angsana New" w:cs="Angsana New"/>
          <w:b/>
          <w:bCs/>
          <w:sz w:val="40"/>
          <w:szCs w:val="40"/>
        </w:rPr>
        <w:t xml:space="preserve"> </w:t>
      </w:r>
    </w:p>
    <w:p w:rsidR="00743252" w:rsidRDefault="00743252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515C6D">
        <w:rPr>
          <w:rFonts w:ascii="Angsana New" w:hAnsi="Angsana New" w:cs="Angsana New" w:hint="cs"/>
          <w:b/>
          <w:bCs/>
          <w:sz w:val="36"/>
          <w:szCs w:val="36"/>
          <w:cs/>
        </w:rPr>
        <w:t>วัสดุและอุปกรณ์</w:t>
      </w:r>
    </w:p>
    <w:p w:rsidR="00743252" w:rsidRPr="00501A5A" w:rsidRDefault="00743252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36"/>
          <w:szCs w:val="36"/>
          <w:u w:val="single"/>
        </w:rPr>
      </w:pPr>
      <w:r w:rsidRPr="00501A5A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อุปกรณ์</w:t>
      </w:r>
    </w:p>
    <w:p w:rsidR="00743252" w:rsidRDefault="00743252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7C0EC6">
        <w:rPr>
          <w:rFonts w:ascii="Angsana New" w:hAnsi="Angsana New" w:cs="Angsana New" w:hint="cs"/>
          <w:sz w:val="36"/>
          <w:szCs w:val="36"/>
          <w:cs/>
        </w:rPr>
        <w:t>1.</w:t>
      </w:r>
      <w:r w:rsidR="00FD2C8C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CB749F">
        <w:rPr>
          <w:rFonts w:ascii="Angsana New" w:hAnsi="Angsana New" w:cs="Angsana New" w:hint="cs"/>
          <w:sz w:val="36"/>
          <w:szCs w:val="36"/>
          <w:cs/>
        </w:rPr>
        <w:t>ถัง  200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CB749F">
        <w:rPr>
          <w:rFonts w:ascii="Angsana New" w:hAnsi="Angsana New" w:cs="Angsana New" w:hint="cs"/>
          <w:sz w:val="36"/>
          <w:szCs w:val="36"/>
          <w:cs/>
        </w:rPr>
        <w:t>ลิตร</w:t>
      </w:r>
      <w:r>
        <w:rPr>
          <w:rFonts w:ascii="Angsana New" w:hAnsi="Angsana New" w:cs="Angsana New" w:hint="cs"/>
          <w:sz w:val="36"/>
          <w:szCs w:val="36"/>
          <w:cs/>
        </w:rPr>
        <w:t xml:space="preserve">                  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 xml:space="preserve">1    </w:t>
      </w:r>
      <w:r w:rsidR="00F04B3C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>ใบ</w:t>
      </w:r>
    </w:p>
    <w:p w:rsidR="00743252" w:rsidRDefault="00743252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2.  </w:t>
      </w:r>
      <w:r w:rsidR="002928DA">
        <w:rPr>
          <w:rFonts w:ascii="Angsana New" w:hAnsi="Angsana New" w:cs="Angsana New" w:hint="cs"/>
          <w:sz w:val="36"/>
          <w:szCs w:val="36"/>
          <w:cs/>
        </w:rPr>
        <w:t>ตะแกรงเหล็ก</w:t>
      </w:r>
      <w:r w:rsidR="002928DA">
        <w:rPr>
          <w:rFonts w:ascii="Angsana New" w:hAnsi="Angsana New" w:cs="Angsana New" w:hint="cs"/>
          <w:sz w:val="36"/>
          <w:szCs w:val="36"/>
          <w:cs/>
        </w:rPr>
        <w:tab/>
      </w:r>
      <w:r w:rsidR="002928DA">
        <w:rPr>
          <w:rFonts w:ascii="Angsana New" w:hAnsi="Angsana New" w:cs="Angsana New" w:hint="cs"/>
          <w:sz w:val="36"/>
          <w:szCs w:val="36"/>
          <w:cs/>
        </w:rPr>
        <w:tab/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2928DA">
        <w:rPr>
          <w:rFonts w:ascii="Angsana New" w:hAnsi="Angsana New" w:cs="Angsana New" w:hint="cs"/>
          <w:sz w:val="36"/>
          <w:szCs w:val="36"/>
          <w:cs/>
        </w:rPr>
        <w:t>2</w:t>
      </w:r>
      <w:r w:rsidR="00F04B3C">
        <w:rPr>
          <w:rFonts w:ascii="Angsana New" w:hAnsi="Angsana New" w:cs="Angsana New"/>
          <w:sz w:val="36"/>
          <w:szCs w:val="36"/>
        </w:rPr>
        <w:t xml:space="preserve">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F04B3C">
        <w:rPr>
          <w:rFonts w:ascii="Angsana New" w:hAnsi="Angsana New" w:cs="Angsana New" w:hint="cs"/>
          <w:sz w:val="36"/>
          <w:szCs w:val="36"/>
          <w:cs/>
        </w:rPr>
        <w:t>อัน</w:t>
      </w:r>
    </w:p>
    <w:p w:rsidR="00257390" w:rsidRDefault="00CB749F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3</w:t>
      </w:r>
      <w:r w:rsidR="00743252">
        <w:rPr>
          <w:rFonts w:ascii="Angsana New" w:hAnsi="Angsana New" w:cs="Angsana New" w:hint="cs"/>
          <w:sz w:val="36"/>
          <w:szCs w:val="36"/>
          <w:cs/>
        </w:rPr>
        <w:t xml:space="preserve">.  </w:t>
      </w:r>
      <w:r w:rsidR="00CF2532">
        <w:rPr>
          <w:rFonts w:ascii="Angsana New" w:hAnsi="Angsana New" w:cs="Angsana New" w:hint="cs"/>
          <w:sz w:val="36"/>
          <w:szCs w:val="36"/>
          <w:cs/>
        </w:rPr>
        <w:t>ผ้าสำหรับ</w:t>
      </w:r>
      <w:r w:rsidR="002928DA">
        <w:rPr>
          <w:rFonts w:ascii="Angsana New" w:hAnsi="Angsana New" w:cs="Angsana New" w:hint="cs"/>
          <w:sz w:val="36"/>
          <w:szCs w:val="36"/>
          <w:cs/>
        </w:rPr>
        <w:t>หุ้มตะแกรง</w:t>
      </w:r>
      <w:r w:rsidR="00CF2532">
        <w:rPr>
          <w:rFonts w:ascii="Angsana New" w:hAnsi="Angsana New" w:cs="Angsana New" w:hint="cs"/>
          <w:sz w:val="36"/>
          <w:szCs w:val="36"/>
          <w:cs/>
        </w:rPr>
        <w:t xml:space="preserve">ดักควัน        </w:t>
      </w:r>
      <w:r>
        <w:rPr>
          <w:rFonts w:ascii="Angsana New" w:hAnsi="Angsana New" w:cs="Angsana New" w:hint="cs"/>
          <w:sz w:val="36"/>
          <w:szCs w:val="36"/>
          <w:cs/>
        </w:rPr>
        <w:t xml:space="preserve">      </w:t>
      </w:r>
      <w:r w:rsidR="00CF2532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CF2532">
        <w:rPr>
          <w:rFonts w:ascii="Angsana New" w:hAnsi="Angsana New" w:cs="Angsana New" w:hint="cs"/>
          <w:sz w:val="36"/>
          <w:szCs w:val="36"/>
          <w:cs/>
        </w:rPr>
        <w:t xml:space="preserve">1 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CF2532">
        <w:rPr>
          <w:rFonts w:ascii="Angsana New" w:hAnsi="Angsana New" w:cs="Angsana New" w:hint="cs"/>
          <w:sz w:val="36"/>
          <w:szCs w:val="36"/>
          <w:cs/>
        </w:rPr>
        <w:t xml:space="preserve"> ผืน</w:t>
      </w:r>
      <w:r w:rsidR="00257390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CF2532">
        <w:rPr>
          <w:rFonts w:ascii="Angsana New" w:hAnsi="Angsana New" w:cs="Angsana New" w:hint="cs"/>
          <w:sz w:val="36"/>
          <w:szCs w:val="36"/>
          <w:cs/>
        </w:rPr>
        <w:tab/>
      </w:r>
      <w:r w:rsidR="00CF2532">
        <w:rPr>
          <w:rFonts w:ascii="Angsana New" w:hAnsi="Angsana New" w:cs="Angsana New" w:hint="cs"/>
          <w:sz w:val="36"/>
          <w:szCs w:val="36"/>
          <w:cs/>
        </w:rPr>
        <w:tab/>
      </w:r>
    </w:p>
    <w:p w:rsidR="00743252" w:rsidRDefault="00352CB0" w:rsidP="00CB749F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4</w:t>
      </w:r>
      <w:r w:rsidR="00CF2532">
        <w:rPr>
          <w:rFonts w:ascii="Angsana New" w:hAnsi="Angsana New" w:cs="Angsana New" w:hint="cs"/>
          <w:sz w:val="36"/>
          <w:szCs w:val="36"/>
          <w:cs/>
        </w:rPr>
        <w:t xml:space="preserve">.  </w:t>
      </w:r>
      <w:r w:rsidR="002928DA">
        <w:rPr>
          <w:rFonts w:ascii="Angsana New" w:hAnsi="Angsana New" w:cs="Angsana New" w:hint="cs"/>
          <w:sz w:val="36"/>
          <w:szCs w:val="36"/>
          <w:cs/>
        </w:rPr>
        <w:t>หม้อ</w:t>
      </w:r>
      <w:r w:rsidR="00CF2532">
        <w:rPr>
          <w:rFonts w:ascii="Angsana New" w:hAnsi="Angsana New" w:cs="Angsana New" w:hint="cs"/>
          <w:sz w:val="36"/>
          <w:szCs w:val="36"/>
          <w:cs/>
        </w:rPr>
        <w:t>ใส่น้ำ</w:t>
      </w:r>
      <w:r w:rsidR="00B30BF0">
        <w:rPr>
          <w:rFonts w:ascii="Angsana New" w:hAnsi="Angsana New" w:cs="Angsana New" w:hint="cs"/>
          <w:sz w:val="36"/>
          <w:szCs w:val="36"/>
          <w:cs/>
        </w:rPr>
        <w:t>ขนาด  5  ลิตร</w:t>
      </w:r>
      <w:r w:rsidR="00CB749F">
        <w:rPr>
          <w:rFonts w:ascii="Angsana New" w:hAnsi="Angsana New" w:cs="Angsana New"/>
          <w:sz w:val="36"/>
          <w:szCs w:val="36"/>
        </w:rPr>
        <w:tab/>
      </w:r>
      <w:r w:rsidR="00FD2C8C">
        <w:rPr>
          <w:rFonts w:ascii="Angsana New" w:hAnsi="Angsana New" w:cs="Angsana New"/>
          <w:sz w:val="36"/>
          <w:szCs w:val="36"/>
        </w:rPr>
        <w:tab/>
      </w:r>
      <w:r w:rsidR="00FD2C8C">
        <w:rPr>
          <w:rFonts w:ascii="Angsana New" w:hAnsi="Angsana New" w:cs="Angsana New"/>
          <w:sz w:val="36"/>
          <w:szCs w:val="36"/>
        </w:rPr>
        <w:tab/>
      </w:r>
      <w:r w:rsidR="00CB749F">
        <w:rPr>
          <w:rFonts w:ascii="Angsana New" w:hAnsi="Angsana New" w:cs="Angsana New"/>
          <w:sz w:val="36"/>
          <w:szCs w:val="36"/>
        </w:rPr>
        <w:t xml:space="preserve">1 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CB749F">
        <w:rPr>
          <w:rFonts w:ascii="Angsana New" w:hAnsi="Angsana New" w:cs="Angsana New" w:hint="cs"/>
          <w:sz w:val="36"/>
          <w:szCs w:val="36"/>
          <w:cs/>
        </w:rPr>
        <w:t>ใบ</w:t>
      </w:r>
    </w:p>
    <w:p w:rsidR="00022C9C" w:rsidRDefault="00352CB0" w:rsidP="00CB749F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>5</w:t>
      </w:r>
      <w:r w:rsidR="00CB749F">
        <w:rPr>
          <w:rFonts w:ascii="Angsana New" w:hAnsi="Angsana New" w:cs="Angsana New" w:hint="cs"/>
          <w:sz w:val="36"/>
          <w:szCs w:val="36"/>
          <w:cs/>
        </w:rPr>
        <w:t xml:space="preserve">.  แผ่นเหล็กกันความร้อน    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CB749F">
        <w:rPr>
          <w:rFonts w:ascii="Angsana New" w:hAnsi="Angsana New" w:cs="Angsana New" w:hint="cs"/>
          <w:sz w:val="36"/>
          <w:szCs w:val="36"/>
          <w:cs/>
        </w:rPr>
        <w:t xml:space="preserve">1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CB749F">
        <w:rPr>
          <w:rFonts w:ascii="Angsana New" w:hAnsi="Angsana New" w:cs="Angsana New" w:hint="cs"/>
          <w:sz w:val="36"/>
          <w:szCs w:val="36"/>
          <w:cs/>
        </w:rPr>
        <w:t>แผ่</w:t>
      </w:r>
      <w:r w:rsidR="004A1B5F">
        <w:rPr>
          <w:rFonts w:ascii="Angsana New" w:hAnsi="Angsana New" w:cs="Angsana New" w:hint="cs"/>
          <w:sz w:val="36"/>
          <w:szCs w:val="36"/>
          <w:cs/>
        </w:rPr>
        <w:t>น</w:t>
      </w:r>
    </w:p>
    <w:p w:rsidR="00022C9C" w:rsidRDefault="00B10BAA" w:rsidP="00CB749F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6.  ท่อเหล็กปล่องควัน</w:t>
      </w:r>
      <w:r w:rsidR="00022C9C">
        <w:rPr>
          <w:rFonts w:ascii="Angsana New" w:hAnsi="Angsana New" w:cs="Angsana New" w:hint="cs"/>
          <w:sz w:val="36"/>
          <w:szCs w:val="36"/>
          <w:cs/>
        </w:rPr>
        <w:t xml:space="preserve">                       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022C9C">
        <w:rPr>
          <w:rFonts w:ascii="Angsana New" w:hAnsi="Angsana New" w:cs="Angsana New" w:hint="cs"/>
          <w:sz w:val="36"/>
          <w:szCs w:val="36"/>
          <w:cs/>
        </w:rPr>
        <w:t xml:space="preserve">1   </w:t>
      </w:r>
      <w:r w:rsidR="00FD2C8C">
        <w:rPr>
          <w:rFonts w:ascii="Angsana New" w:hAnsi="Angsana New" w:cs="Angsana New" w:hint="cs"/>
          <w:sz w:val="36"/>
          <w:szCs w:val="36"/>
          <w:cs/>
        </w:rPr>
        <w:tab/>
      </w:r>
      <w:r w:rsidR="00022C9C">
        <w:rPr>
          <w:rFonts w:ascii="Angsana New" w:hAnsi="Angsana New" w:cs="Angsana New" w:hint="cs"/>
          <w:sz w:val="36"/>
          <w:szCs w:val="36"/>
          <w:cs/>
        </w:rPr>
        <w:t>อัน</w:t>
      </w:r>
    </w:p>
    <w:p w:rsidR="00FD2C8C" w:rsidRDefault="00FD2C8C" w:rsidP="00FD2C8C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7.  </w:t>
      </w:r>
      <w:r w:rsidR="00B10BAA">
        <w:rPr>
          <w:rFonts w:ascii="Angsana New" w:hAnsi="Angsana New" w:cs="Angsana New" w:hint="cs"/>
          <w:sz w:val="36"/>
          <w:szCs w:val="36"/>
          <w:cs/>
        </w:rPr>
        <w:t xml:space="preserve">ท่อวัดระดับน้ำ                             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="00B10BAA">
        <w:rPr>
          <w:rFonts w:ascii="Angsana New" w:hAnsi="Angsana New" w:cs="Angsana New" w:hint="cs"/>
          <w:sz w:val="36"/>
          <w:szCs w:val="36"/>
          <w:cs/>
        </w:rPr>
        <w:t>1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="00B10BAA">
        <w:rPr>
          <w:rFonts w:ascii="Angsana New" w:hAnsi="Angsana New" w:cs="Angsana New" w:hint="cs"/>
          <w:sz w:val="36"/>
          <w:szCs w:val="36"/>
          <w:cs/>
        </w:rPr>
        <w:t>อัน</w:t>
      </w:r>
    </w:p>
    <w:p w:rsidR="00FD2C8C" w:rsidRDefault="00FD2C8C" w:rsidP="00FD2C8C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:rsidR="002E45BE" w:rsidRDefault="002E45BE" w:rsidP="00FD2C8C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 w:hint="cs"/>
          <w:sz w:val="36"/>
          <w:szCs w:val="36"/>
        </w:rPr>
      </w:pPr>
    </w:p>
    <w:p w:rsidR="00743252" w:rsidRPr="00FD2C8C" w:rsidRDefault="00743252" w:rsidP="00FD2C8C">
      <w:pPr>
        <w:pStyle w:val="NormalWeb"/>
        <w:tabs>
          <w:tab w:val="left" w:pos="3630"/>
        </w:tabs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4A1B5F">
        <w:rPr>
          <w:rFonts w:ascii="Angsana New" w:hAnsi="Angsana New" w:cs="Angsana New" w:hint="cs"/>
          <w:b/>
          <w:bCs/>
          <w:sz w:val="40"/>
          <w:szCs w:val="40"/>
          <w:cs/>
        </w:rPr>
        <w:t>วิธีดำเนินการ</w:t>
      </w:r>
      <w:r w:rsidR="00257390" w:rsidRPr="004A1B5F">
        <w:rPr>
          <w:rFonts w:ascii="Angsana New" w:hAnsi="Angsana New" w:cs="Angsana New" w:hint="cs"/>
          <w:b/>
          <w:bCs/>
          <w:sz w:val="40"/>
          <w:szCs w:val="40"/>
          <w:cs/>
        </w:rPr>
        <w:t>ประดิษฐ์</w:t>
      </w:r>
    </w:p>
    <w:p w:rsidR="00DF3DA5" w:rsidRDefault="00DF3DA5" w:rsidP="00DF3DA5">
      <w:pPr>
        <w:pStyle w:val="NormalWeb"/>
        <w:ind w:firstLine="720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เชื่อมเหล็กเป็นขาตั้งที่ก้นถัง </w:t>
      </w:r>
    </w:p>
    <w:p w:rsidR="00352CB0" w:rsidRPr="004A1B5F" w:rsidRDefault="00352CB0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  <w:cs/>
        </w:rPr>
      </w:pPr>
      <w:r w:rsidRPr="004A1B5F">
        <w:rPr>
          <w:rFonts w:ascii="Angsana New" w:hAnsi="Angsana New" w:cs="Angsana New"/>
          <w:sz w:val="36"/>
          <w:szCs w:val="36"/>
        </w:rPr>
        <w:t>-</w:t>
      </w:r>
      <w:r w:rsidRPr="004A1B5F">
        <w:rPr>
          <w:rFonts w:ascii="Angsana New" w:hAnsi="Angsana New" w:cs="Angsana New" w:hint="cs"/>
          <w:sz w:val="36"/>
          <w:szCs w:val="36"/>
          <w:cs/>
        </w:rPr>
        <w:t xml:space="preserve">  เจาะช่องที่ก้นถังสำหรับจุดเชื้อเพลิงต้นกระบวนการเผาไหม้</w:t>
      </w:r>
      <w:r w:rsidR="00DF3DA5" w:rsidRPr="004A1B5F">
        <w:rPr>
          <w:rFonts w:ascii="Angsana New" w:hAnsi="Angsana New" w:cs="Angsana New" w:hint="cs"/>
          <w:sz w:val="36"/>
          <w:szCs w:val="36"/>
          <w:cs/>
        </w:rPr>
        <w:t>พร้อมฝาปิด</w:t>
      </w:r>
    </w:p>
    <w:p w:rsidR="00352CB0" w:rsidRPr="004A1B5F" w:rsidRDefault="00352CB0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4A1B5F">
        <w:rPr>
          <w:rFonts w:ascii="Angsana New" w:hAnsi="Angsana New" w:cs="Angsana New" w:hint="cs"/>
          <w:sz w:val="36"/>
          <w:szCs w:val="36"/>
          <w:cs/>
        </w:rPr>
        <w:t>-  เชื่อมตะแกรงเหล็กที่ก้นถังบนห้องจุดเชื้อเพลิง</w:t>
      </w:r>
    </w:p>
    <w:p w:rsidR="00DF3DA5" w:rsidRPr="004A1B5F" w:rsidRDefault="00DF3DA5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  <w:cs/>
        </w:rPr>
      </w:pPr>
      <w:r w:rsidRPr="004A1B5F">
        <w:rPr>
          <w:rFonts w:ascii="Angsana New" w:hAnsi="Angsana New" w:cs="Angsana New"/>
          <w:sz w:val="36"/>
          <w:szCs w:val="36"/>
        </w:rPr>
        <w:t xml:space="preserve">-  </w:t>
      </w:r>
      <w:r w:rsidRPr="004A1B5F">
        <w:rPr>
          <w:rFonts w:ascii="Angsana New" w:hAnsi="Angsana New" w:cs="Angsana New" w:hint="cs"/>
          <w:sz w:val="36"/>
          <w:szCs w:val="36"/>
          <w:cs/>
        </w:rPr>
        <w:t>เจาะช่องสำหรับใส่ขยะลงเผาพร้อมฝาปิด</w:t>
      </w:r>
    </w:p>
    <w:p w:rsidR="00352CB0" w:rsidRPr="004A1B5F" w:rsidRDefault="00352CB0" w:rsidP="00743252">
      <w:pPr>
        <w:pStyle w:val="NormalWeb"/>
        <w:ind w:firstLine="720"/>
        <w:jc w:val="both"/>
        <w:rPr>
          <w:rFonts w:ascii="Angsana New" w:hAnsi="Angsana New" w:cs="Angsana New" w:hint="cs"/>
          <w:sz w:val="36"/>
          <w:szCs w:val="36"/>
          <w:cs/>
        </w:rPr>
      </w:pPr>
      <w:r w:rsidRPr="004A1B5F">
        <w:rPr>
          <w:rFonts w:ascii="Angsana New" w:hAnsi="Angsana New" w:cs="Angsana New" w:hint="cs"/>
          <w:sz w:val="36"/>
          <w:szCs w:val="36"/>
          <w:cs/>
        </w:rPr>
        <w:t>-</w:t>
      </w:r>
      <w:r w:rsidRPr="004A1B5F">
        <w:rPr>
          <w:rFonts w:ascii="Angsana New" w:hAnsi="Angsana New" w:cs="Angsana New"/>
          <w:sz w:val="36"/>
          <w:szCs w:val="36"/>
        </w:rPr>
        <w:t xml:space="preserve">  </w:t>
      </w:r>
      <w:r w:rsidR="00D52D77" w:rsidRPr="004A1B5F">
        <w:rPr>
          <w:rFonts w:ascii="Angsana New" w:hAnsi="Angsana New" w:cs="Angsana New" w:hint="cs"/>
          <w:sz w:val="36"/>
          <w:szCs w:val="36"/>
          <w:cs/>
        </w:rPr>
        <w:t>เชื่อมแผ่นกันความร้อนซึ่งเจาะรูตรงกลางสำหรับวางหม้อน้ำ</w:t>
      </w:r>
    </w:p>
    <w:p w:rsidR="00352CB0" w:rsidRPr="004A1B5F" w:rsidRDefault="00D52D77" w:rsidP="00743252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4A1B5F">
        <w:rPr>
          <w:rFonts w:ascii="Angsana New" w:hAnsi="Angsana New" w:cs="Angsana New"/>
          <w:sz w:val="36"/>
          <w:szCs w:val="36"/>
        </w:rPr>
        <w:lastRenderedPageBreak/>
        <w:t xml:space="preserve">-  </w:t>
      </w:r>
      <w:r w:rsidRPr="004A1B5F">
        <w:rPr>
          <w:rFonts w:ascii="Angsana New" w:hAnsi="Angsana New" w:cs="Angsana New" w:hint="cs"/>
          <w:sz w:val="36"/>
          <w:szCs w:val="36"/>
          <w:cs/>
        </w:rPr>
        <w:t>วางตะแกรงซึ่งหุ้มผ้าสำหรับดักควัน</w:t>
      </w:r>
      <w:r w:rsidR="00FD2C8C">
        <w:rPr>
          <w:rFonts w:ascii="Angsana New" w:hAnsi="Angsana New" w:cs="Angsana New" w:hint="cs"/>
          <w:sz w:val="36"/>
          <w:szCs w:val="36"/>
          <w:cs/>
        </w:rPr>
        <w:t>บนหม้อน้ำ</w:t>
      </w:r>
    </w:p>
    <w:p w:rsidR="00FD2C8C" w:rsidRDefault="00743252" w:rsidP="00851A9C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 w:rsidRPr="00157EBC">
        <w:rPr>
          <w:rFonts w:ascii="Angsana New" w:hAnsi="Angsana New" w:cs="Angsana New" w:hint="cs"/>
          <w:b/>
          <w:bCs/>
          <w:sz w:val="36"/>
          <w:szCs w:val="36"/>
          <w:cs/>
        </w:rPr>
        <w:t>-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r w:rsidR="002071BB">
        <w:rPr>
          <w:rFonts w:ascii="Angsana New" w:hAnsi="Angsana New" w:cs="Angsana New" w:hint="cs"/>
          <w:sz w:val="36"/>
          <w:szCs w:val="36"/>
          <w:cs/>
        </w:rPr>
        <w:t>เจาะรู</w:t>
      </w:r>
      <w:r w:rsidR="00CB749F">
        <w:rPr>
          <w:rFonts w:ascii="Angsana New" w:hAnsi="Angsana New" w:cs="Angsana New" w:hint="cs"/>
          <w:sz w:val="36"/>
          <w:szCs w:val="36"/>
          <w:cs/>
        </w:rPr>
        <w:t>ตรงกลางฝา</w:t>
      </w:r>
      <w:r w:rsidR="009C445A">
        <w:rPr>
          <w:rFonts w:ascii="Angsana New" w:hAnsi="Angsana New" w:cs="Angsana New" w:hint="cs"/>
          <w:sz w:val="36"/>
          <w:szCs w:val="36"/>
          <w:cs/>
        </w:rPr>
        <w:t>ถัง</w:t>
      </w:r>
      <w:r w:rsidR="00851A9C">
        <w:rPr>
          <w:rFonts w:ascii="Angsana New" w:hAnsi="Angsana New" w:cs="Angsana New" w:hint="cs"/>
          <w:sz w:val="36"/>
          <w:szCs w:val="36"/>
          <w:cs/>
        </w:rPr>
        <w:t>เพื่อ</w:t>
      </w:r>
      <w:r w:rsidR="00022C9C">
        <w:rPr>
          <w:rFonts w:ascii="Angsana New" w:hAnsi="Angsana New" w:cs="Angsana New" w:hint="cs"/>
          <w:sz w:val="36"/>
          <w:szCs w:val="36"/>
          <w:cs/>
        </w:rPr>
        <w:t>เชื่อมปล่องระบายควันออ</w:t>
      </w:r>
      <w:r w:rsidR="00FD2C8C">
        <w:rPr>
          <w:rFonts w:ascii="Angsana New" w:hAnsi="Angsana New" w:cs="Angsana New" w:hint="cs"/>
          <w:sz w:val="36"/>
          <w:szCs w:val="36"/>
          <w:cs/>
        </w:rPr>
        <w:t>ก</w:t>
      </w:r>
    </w:p>
    <w:p w:rsidR="00AB22E8" w:rsidRDefault="00AB22E8" w:rsidP="00851A9C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</w:p>
    <w:p w:rsidR="00FD2C8C" w:rsidRDefault="002071BB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 w:rsidRPr="004A1B5F">
        <w:rPr>
          <w:rFonts w:ascii="Angsana New" w:hAnsi="Angsana New" w:cs="Angsana New" w:hint="cs"/>
          <w:b/>
          <w:bCs/>
          <w:sz w:val="40"/>
          <w:szCs w:val="40"/>
          <w:cs/>
        </w:rPr>
        <w:t>เตาเผาขยะแบบลดมลพิษ</w:t>
      </w:r>
    </w:p>
    <w:p w:rsidR="00AB22E8" w:rsidRDefault="002071BB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เตาเผาขยะแบบ</w:t>
      </w:r>
      <w:r w:rsidR="00B30BF0">
        <w:rPr>
          <w:rFonts w:ascii="Angsana New" w:hAnsi="Angsana New" w:cs="Angsana New" w:hint="cs"/>
          <w:sz w:val="36"/>
          <w:szCs w:val="36"/>
          <w:cs/>
        </w:rPr>
        <w:t xml:space="preserve">ลดมลพิษ </w:t>
      </w:r>
      <w:r w:rsidR="00B10BAA">
        <w:rPr>
          <w:rFonts w:ascii="Angsana New" w:hAnsi="Angsana New" w:cs="Angsana New" w:hint="cs"/>
          <w:sz w:val="36"/>
          <w:szCs w:val="36"/>
          <w:cs/>
        </w:rPr>
        <w:t xml:space="preserve"> เป็นเตาที่ทำขึ้นเพื่อกำจัดขยะภายในครัวเรือน  โดยการใช้กระบวนการเผาไหม้  2  ครั้งทำให้การเผาไหม้สมบูรณ์  และยังมีระบบการกรองควันพิษ  ด้วย</w:t>
      </w:r>
      <w:r w:rsidR="004A1B5F">
        <w:rPr>
          <w:rFonts w:ascii="Angsana New" w:hAnsi="Angsana New" w:cs="Angsana New" w:hint="cs"/>
          <w:sz w:val="36"/>
          <w:szCs w:val="36"/>
          <w:cs/>
        </w:rPr>
        <w:t>ผ้าที่มีความ</w:t>
      </w:r>
      <w:r w:rsidR="00B30BF0">
        <w:rPr>
          <w:rFonts w:ascii="Angsana New" w:hAnsi="Angsana New" w:cs="Angsana New" w:hint="cs"/>
          <w:sz w:val="36"/>
          <w:szCs w:val="36"/>
          <w:cs/>
        </w:rPr>
        <w:t>ชุ่มของ</w:t>
      </w:r>
      <w:r w:rsidR="00B10BAA">
        <w:rPr>
          <w:rFonts w:ascii="Angsana New" w:hAnsi="Angsana New" w:cs="Angsana New" w:hint="cs"/>
          <w:sz w:val="36"/>
          <w:szCs w:val="36"/>
          <w:cs/>
        </w:rPr>
        <w:t>ไอน้ำ</w:t>
      </w:r>
      <w:r w:rsidR="00B30BF0">
        <w:rPr>
          <w:rFonts w:ascii="Angsana New" w:hAnsi="Angsana New" w:cs="Angsana New" w:hint="cs"/>
          <w:sz w:val="36"/>
          <w:szCs w:val="36"/>
          <w:cs/>
        </w:rPr>
        <w:t>ที่ได้จากการเดือดของหม้อน้ำ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 จึงทำให้</w:t>
      </w:r>
      <w:r w:rsidR="00B30BF0">
        <w:rPr>
          <w:rFonts w:ascii="Angsana New" w:hAnsi="Angsana New" w:cs="Angsana New" w:hint="cs"/>
          <w:sz w:val="36"/>
          <w:szCs w:val="36"/>
          <w:cs/>
        </w:rPr>
        <w:t>ควันจา</w:t>
      </w:r>
      <w:r w:rsidR="00AB22E8">
        <w:rPr>
          <w:rFonts w:ascii="Angsana New" w:hAnsi="Angsana New" w:cs="Angsana New" w:hint="cs"/>
          <w:sz w:val="36"/>
          <w:szCs w:val="36"/>
          <w:cs/>
        </w:rPr>
        <w:t>ก</w:t>
      </w:r>
      <w:r w:rsidR="00B30BF0">
        <w:rPr>
          <w:rFonts w:ascii="Angsana New" w:hAnsi="Angsana New" w:cs="Angsana New" w:hint="cs"/>
          <w:sz w:val="36"/>
          <w:szCs w:val="36"/>
          <w:cs/>
        </w:rPr>
        <w:t>การเผาไหม้เพียงเล็กน้อยที่ลอยขึ้นสู่อากาศ  ทำให้</w:t>
      </w:r>
      <w:r w:rsidR="00B10BAA">
        <w:rPr>
          <w:rFonts w:ascii="Angsana New" w:hAnsi="Angsana New" w:cs="Angsana New" w:hint="cs"/>
          <w:sz w:val="36"/>
          <w:szCs w:val="36"/>
          <w:cs/>
        </w:rPr>
        <w:t>ลดมลพิษ</w:t>
      </w:r>
      <w:r w:rsidR="004910A2">
        <w:rPr>
          <w:rFonts w:ascii="Angsana New" w:hAnsi="Angsana New" w:cs="Angsana New" w:hint="cs"/>
          <w:sz w:val="36"/>
          <w:szCs w:val="36"/>
          <w:cs/>
        </w:rPr>
        <w:t>และเป็นมิตรต่อสิ่งแวดล้อม</w:t>
      </w:r>
    </w:p>
    <w:p w:rsidR="00AB22E8" w:rsidRDefault="00AB22E8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</w:p>
    <w:p w:rsidR="00AB22E8" w:rsidRDefault="004910A2" w:rsidP="00851A9C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 w:rsidRPr="004A1B5F">
        <w:rPr>
          <w:rFonts w:ascii="Angsana New" w:hAnsi="Angsana New" w:cs="Angsana New" w:hint="cs"/>
          <w:b/>
          <w:bCs/>
          <w:sz w:val="40"/>
          <w:szCs w:val="40"/>
          <w:cs/>
        </w:rPr>
        <w:t>หลักการทำงาน</w:t>
      </w:r>
    </w:p>
    <w:p w:rsidR="00AB22E8" w:rsidRDefault="004910A2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เมื่อจุ</w:t>
      </w:r>
      <w:r w:rsidR="00AB22E8">
        <w:rPr>
          <w:rFonts w:ascii="Angsana New" w:hAnsi="Angsana New" w:cs="Angsana New" w:hint="cs"/>
          <w:sz w:val="36"/>
          <w:szCs w:val="36"/>
          <w:cs/>
        </w:rPr>
        <w:t>ด</w:t>
      </w:r>
      <w:r>
        <w:rPr>
          <w:rFonts w:ascii="Angsana New" w:hAnsi="Angsana New" w:cs="Angsana New" w:hint="cs"/>
          <w:sz w:val="36"/>
          <w:szCs w:val="36"/>
          <w:cs/>
        </w:rPr>
        <w:t>เตา  จะเกิดการเผาไหม้อยู่ด้านล่างของเตา</w:t>
      </w:r>
      <w:r w:rsidR="00B60ABA">
        <w:rPr>
          <w:rFonts w:ascii="Angsana New" w:hAnsi="Angsana New" w:cs="Angsana New" w:hint="cs"/>
          <w:sz w:val="36"/>
          <w:szCs w:val="36"/>
          <w:cs/>
        </w:rPr>
        <w:t>ระหว่าง</w:t>
      </w:r>
      <w:r w:rsidR="00937059">
        <w:rPr>
          <w:rFonts w:ascii="Angsana New" w:hAnsi="Angsana New" w:cs="Angsana New" w:hint="cs"/>
          <w:sz w:val="36"/>
          <w:szCs w:val="36"/>
          <w:cs/>
        </w:rPr>
        <w:t xml:space="preserve">การเผาไหม้จะเกิดควัน  ซึ่งประกอบด้วยความชื้น  และก๊าซ 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937059">
        <w:rPr>
          <w:rFonts w:ascii="Angsana New" w:hAnsi="Angsana New" w:cs="Angsana New" w:hint="cs"/>
          <w:sz w:val="36"/>
          <w:szCs w:val="36"/>
          <w:cs/>
        </w:rPr>
        <w:t>โดยกลุ่มควันจะลอยตัวข</w:t>
      </w:r>
      <w:r w:rsidR="00A02B7D">
        <w:rPr>
          <w:rFonts w:ascii="Angsana New" w:hAnsi="Angsana New" w:cs="Angsana New" w:hint="cs"/>
          <w:sz w:val="36"/>
          <w:szCs w:val="36"/>
          <w:cs/>
        </w:rPr>
        <w:t>ึ้น</w:t>
      </w:r>
      <w:r w:rsidR="00AB22E8">
        <w:rPr>
          <w:rFonts w:ascii="Angsana New" w:hAnsi="Angsana New" w:cs="Angsana New" w:hint="cs"/>
          <w:sz w:val="36"/>
          <w:szCs w:val="36"/>
          <w:cs/>
        </w:rPr>
        <w:t>สู่</w:t>
      </w:r>
      <w:r w:rsidR="00A02B7D">
        <w:rPr>
          <w:rFonts w:ascii="Angsana New" w:hAnsi="Angsana New" w:cs="Angsana New" w:hint="cs"/>
          <w:sz w:val="36"/>
          <w:szCs w:val="36"/>
          <w:cs/>
        </w:rPr>
        <w:t>ด้านบน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A02B7D">
        <w:rPr>
          <w:rFonts w:ascii="Angsana New" w:hAnsi="Angsana New" w:cs="Angsana New" w:hint="cs"/>
          <w:sz w:val="36"/>
          <w:szCs w:val="36"/>
          <w:cs/>
        </w:rPr>
        <w:t>ซึ่งมีผ้าที่ชุ่มไอน้ำดักอยู่ด้านบน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A02B7D">
        <w:rPr>
          <w:rFonts w:ascii="Angsana New" w:hAnsi="Angsana New" w:cs="Angsana New" w:hint="cs"/>
          <w:sz w:val="36"/>
          <w:szCs w:val="36"/>
          <w:cs/>
        </w:rPr>
        <w:t>กลุ่มควันจะย้อนกลับลงมาด้านล่างของเตา</w:t>
      </w:r>
      <w:r w:rsidR="00064B9E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064B9E">
        <w:rPr>
          <w:rFonts w:ascii="Angsana New" w:hAnsi="Angsana New" w:cs="Angsana New" w:hint="cs"/>
          <w:sz w:val="36"/>
          <w:szCs w:val="36"/>
          <w:cs/>
        </w:rPr>
        <w:t>และเนื่องจากควันมีส่วนผสมของก๊าซติดไฟจึงเกิดการเผาไหม้อีกครั้งและเผาไหม้อย่างต่อเนื่องจนกว่า  ขยะในเตาจะหมด</w:t>
      </w:r>
    </w:p>
    <w:p w:rsidR="00772CF4" w:rsidRDefault="00772CF4" w:rsidP="00851A9C">
      <w:pPr>
        <w:pStyle w:val="NormalWeb"/>
        <w:ind w:firstLine="720"/>
        <w:rPr>
          <w:rFonts w:ascii="Angsana New" w:hAnsi="Angsana New" w:cs="Angsana New" w:hint="cs"/>
          <w:b/>
          <w:bCs/>
          <w:sz w:val="40"/>
          <w:szCs w:val="40"/>
        </w:rPr>
      </w:pPr>
    </w:p>
    <w:p w:rsidR="00064B9E" w:rsidRPr="00AB22E8" w:rsidRDefault="00064B9E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 w:rsidRPr="004A1B5F">
        <w:rPr>
          <w:rFonts w:ascii="Angsana New" w:hAnsi="Angsana New" w:cs="Angsana New" w:hint="cs"/>
          <w:b/>
          <w:bCs/>
          <w:sz w:val="40"/>
          <w:szCs w:val="40"/>
          <w:cs/>
        </w:rPr>
        <w:t>วิธีการใช้งาน</w:t>
      </w:r>
    </w:p>
    <w:p w:rsidR="00064B9E" w:rsidRDefault="00064B9E" w:rsidP="00851A9C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1. 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>นำขยะใส่ในช่องบรรจุขยะปิดฝาให้สนิทไม่ให้ควันไหลออก</w:t>
      </w:r>
    </w:p>
    <w:p w:rsidR="00064B9E" w:rsidRDefault="00064B9E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2.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 </w:t>
      </w:r>
      <w:r>
        <w:rPr>
          <w:rFonts w:ascii="Angsana New" w:hAnsi="Angsana New" w:cs="Angsana New" w:hint="cs"/>
          <w:sz w:val="36"/>
          <w:szCs w:val="36"/>
          <w:cs/>
        </w:rPr>
        <w:t>ใช้เศษไม้หรือวัสดุเหลือทิ้งอื่นๆเ</w:t>
      </w:r>
      <w:r w:rsidR="00AB22E8">
        <w:rPr>
          <w:rFonts w:ascii="Angsana New" w:hAnsi="Angsana New" w:cs="Angsana New" w:hint="cs"/>
          <w:sz w:val="36"/>
          <w:szCs w:val="36"/>
          <w:cs/>
        </w:rPr>
        <w:t>พื่อเป็นเชื้อเพลิงเริ่มต้น</w:t>
      </w:r>
      <w:r>
        <w:rPr>
          <w:rFonts w:ascii="Angsana New" w:hAnsi="Angsana New" w:cs="Angsana New" w:hint="cs"/>
          <w:sz w:val="36"/>
          <w:szCs w:val="36"/>
          <w:cs/>
        </w:rPr>
        <w:t>กระบวนการ</w:t>
      </w:r>
      <w:r w:rsidR="00AB22E8">
        <w:rPr>
          <w:rFonts w:ascii="Angsana New" w:hAnsi="Angsana New" w:cs="Angsana New" w:hint="cs"/>
          <w:sz w:val="36"/>
          <w:szCs w:val="36"/>
          <w:cs/>
        </w:rPr>
        <w:t>เผา</w:t>
      </w:r>
      <w:r>
        <w:rPr>
          <w:rFonts w:ascii="Angsana New" w:hAnsi="Angsana New" w:cs="Angsana New" w:hint="cs"/>
          <w:sz w:val="36"/>
          <w:szCs w:val="36"/>
          <w:cs/>
        </w:rPr>
        <w:t>ไหม้</w:t>
      </w:r>
    </w:p>
    <w:p w:rsidR="00064B9E" w:rsidRDefault="004A1B5F" w:rsidP="00851A9C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3.  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>เมื่อขยะลุกไหม้ในห้องเผาไหม้แล้วควันจะเริ่มลดลง</w:t>
      </w:r>
    </w:p>
    <w:p w:rsidR="00743649" w:rsidRDefault="004A1B5F" w:rsidP="00772CF4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4.  </w:t>
      </w:r>
      <w:r w:rsidR="00AB22E8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>ทยอยเติมขยะเข้าทางช่องเติม</w:t>
      </w:r>
    </w:p>
    <w:p w:rsidR="00743649" w:rsidRDefault="00743649" w:rsidP="00743252">
      <w:pPr>
        <w:pStyle w:val="NormalWeb"/>
        <w:ind w:firstLine="720"/>
        <w:jc w:val="both"/>
        <w:rPr>
          <w:rFonts w:ascii="Angsana New" w:hAnsi="Angsana New" w:cs="Angsana New" w:hint="cs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 xml:space="preserve">บทที่  4  </w:t>
      </w:r>
      <w:r w:rsidR="00743252" w:rsidRPr="008E7125">
        <w:rPr>
          <w:rFonts w:ascii="Angsana New" w:hAnsi="Angsana New" w:cs="Angsana New" w:hint="cs"/>
          <w:b/>
          <w:bCs/>
          <w:sz w:val="40"/>
          <w:szCs w:val="40"/>
          <w:cs/>
        </w:rPr>
        <w:t>ผลการทดลอง</w:t>
      </w:r>
      <w:r w:rsidR="00743252">
        <w:rPr>
          <w:rFonts w:ascii="Angsana New" w:hAnsi="Angsana New" w:cs="Angsana New" w:hint="cs"/>
          <w:b/>
          <w:bCs/>
          <w:sz w:val="40"/>
          <w:szCs w:val="40"/>
          <w:cs/>
        </w:rPr>
        <w:t>ใช้</w:t>
      </w:r>
    </w:p>
    <w:p w:rsidR="00743649" w:rsidRPr="000A2815" w:rsidRDefault="00743649" w:rsidP="00743649">
      <w:pPr>
        <w:pStyle w:val="NormalWeb"/>
        <w:ind w:firstLine="720"/>
        <w:rPr>
          <w:rFonts w:ascii="Angsana New" w:hAnsi="Angsana New" w:cs="Angsana New" w:hint="cs"/>
          <w:sz w:val="36"/>
          <w:szCs w:val="36"/>
          <w:cs/>
        </w:rPr>
      </w:pPr>
      <w:r w:rsidRPr="00743649">
        <w:rPr>
          <w:rFonts w:ascii="Angsana New" w:hAnsi="Angsana New" w:cs="Angsana New" w:hint="cs"/>
          <w:sz w:val="36"/>
          <w:szCs w:val="36"/>
          <w:cs/>
        </w:rPr>
        <w:t>เตาเผาขยะลดมลพิษ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743649">
        <w:rPr>
          <w:rFonts w:ascii="Angsana New" w:hAnsi="Angsana New" w:cs="Angsana New" w:hint="cs"/>
          <w:sz w:val="36"/>
          <w:szCs w:val="36"/>
          <w:cs/>
        </w:rPr>
        <w:t xml:space="preserve">สามารถใช้งานได้อย่างมีประสิทธิภาพ  </w:t>
      </w:r>
      <w:r w:rsidR="000A2815">
        <w:rPr>
          <w:rFonts w:ascii="Angsana New" w:hAnsi="Angsana New" w:cs="Angsana New" w:hint="cs"/>
          <w:sz w:val="36"/>
          <w:szCs w:val="36"/>
          <w:cs/>
        </w:rPr>
        <w:t xml:space="preserve">คือ  </w:t>
      </w:r>
      <w:r w:rsidRPr="00743649">
        <w:rPr>
          <w:rFonts w:ascii="Angsana New" w:hAnsi="Angsana New" w:cs="Angsana New" w:hint="cs"/>
          <w:sz w:val="36"/>
          <w:szCs w:val="36"/>
          <w:cs/>
        </w:rPr>
        <w:t>ลดปริมาณควันพ</w:t>
      </w:r>
      <w:r>
        <w:rPr>
          <w:rFonts w:ascii="Angsana New" w:hAnsi="Angsana New" w:cs="Angsana New" w:hint="cs"/>
          <w:sz w:val="36"/>
          <w:szCs w:val="36"/>
          <w:cs/>
        </w:rPr>
        <w:t>ิษที่ลอยขึ้นสู่อากาศ  โดยการดักควันพิษด้วยผ้าชุ</w:t>
      </w:r>
      <w:r w:rsidR="000A2815">
        <w:rPr>
          <w:rFonts w:ascii="Angsana New" w:hAnsi="Angsana New" w:cs="Angsana New" w:hint="cs"/>
          <w:sz w:val="36"/>
          <w:szCs w:val="36"/>
          <w:cs/>
        </w:rPr>
        <w:t>่มไอน้ำ</w:t>
      </w:r>
      <w:r>
        <w:rPr>
          <w:rFonts w:ascii="Angsana New" w:hAnsi="Angsana New" w:cs="Angsana New" w:hint="cs"/>
          <w:sz w:val="36"/>
          <w:szCs w:val="36"/>
          <w:cs/>
        </w:rPr>
        <w:t xml:space="preserve">  ลดปริมาณขยะ</w:t>
      </w:r>
      <w:r w:rsidR="000A2815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</w:t>
      </w:r>
      <w:r w:rsidR="000A2815" w:rsidRPr="000A2815">
        <w:rPr>
          <w:rFonts w:ascii="Angsana New" w:hAnsi="Angsana New" w:cs="Angsana New" w:hint="cs"/>
          <w:sz w:val="36"/>
          <w:szCs w:val="36"/>
          <w:cs/>
        </w:rPr>
        <w:t>เนื่องจากสามารถเผาขยะได้อย่างต่อเนื่องโดยไม่ทำลายสิ่งแวดล้อม</w:t>
      </w:r>
      <w:r w:rsidR="000A2815">
        <w:rPr>
          <w:rFonts w:ascii="Angsana New" w:hAnsi="Angsana New" w:cs="Angsana New" w:hint="cs"/>
          <w:sz w:val="36"/>
          <w:szCs w:val="36"/>
          <w:cs/>
        </w:rPr>
        <w:t xml:space="preserve">  เป็นการเผาระบบปิด  สามารถเผาได้บ่อยครั้ง  และลดการใช้เชื้อเพลิงในการเผาไหม้</w:t>
      </w:r>
    </w:p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743649" w:rsidRDefault="00743649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2E45BE" w:rsidRDefault="002E45BE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2E45BE" w:rsidRDefault="002E45BE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2E45BE" w:rsidRDefault="002E45BE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2E45BE" w:rsidRDefault="002E45BE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2E45BE" w:rsidRDefault="002E45BE" w:rsidP="00743649">
      <w:pPr>
        <w:pStyle w:val="NormalWeb"/>
        <w:ind w:firstLine="720"/>
        <w:jc w:val="both"/>
        <w:rPr>
          <w:rFonts w:ascii="Angsana New" w:hAnsi="Angsana New" w:cs="Angsana New"/>
          <w:b/>
          <w:bCs/>
          <w:sz w:val="40"/>
          <w:szCs w:val="40"/>
        </w:rPr>
      </w:pPr>
    </w:p>
    <w:p w:rsidR="00743252" w:rsidRPr="00F53518" w:rsidRDefault="00743252" w:rsidP="00743649">
      <w:pPr>
        <w:pStyle w:val="NormalWeb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 w:rsidRPr="00501A5A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บทที่  5  สรุปผลการทดลอง</w:t>
      </w:r>
      <w:r w:rsidR="000A2815">
        <w:rPr>
          <w:rFonts w:ascii="Angsana New" w:hAnsi="Angsana New" w:cs="Angsana New" w:hint="cs"/>
          <w:b/>
          <w:bCs/>
          <w:sz w:val="40"/>
          <w:szCs w:val="40"/>
          <w:cs/>
        </w:rPr>
        <w:t>ใช้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</w:t>
      </w:r>
    </w:p>
    <w:p w:rsidR="00D90C6D" w:rsidRDefault="00743252" w:rsidP="00D90C6D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  <w:r w:rsidRPr="00F53518">
        <w:rPr>
          <w:rFonts w:ascii="Angsana New" w:hAnsi="Angsana New" w:cs="Angsana New"/>
          <w:b/>
          <w:bCs/>
          <w:sz w:val="36"/>
          <w:szCs w:val="36"/>
        </w:rPr>
        <w:t> </w:t>
      </w:r>
      <w:r w:rsidR="000A2815">
        <w:rPr>
          <w:rFonts w:ascii="Angsana New" w:hAnsi="Angsana New" w:cs="Angsana New" w:hint="cs"/>
          <w:sz w:val="36"/>
          <w:szCs w:val="36"/>
          <w:cs/>
        </w:rPr>
        <w:t>จากการที่ผู้จัดทำได้ดำเนินการสร้างเตาเผาขยะลดมลพิษ  ตามรูปแบบที่วางไว้  โดยใช้วัสดุที่สามารถหาได้ทั่วไป  หรือวัสดุที่ใช้แล้วมาดัดแปลงเข้ากับตัวถัง  และทดลอง</w:t>
      </w:r>
      <w:r w:rsidR="006F1DC7">
        <w:rPr>
          <w:rFonts w:ascii="Angsana New" w:hAnsi="Angsana New" w:cs="Angsana New" w:hint="cs"/>
          <w:sz w:val="36"/>
          <w:szCs w:val="36"/>
          <w:cs/>
        </w:rPr>
        <w:t>ทำการ</w:t>
      </w:r>
      <w:r w:rsidR="000A2815">
        <w:rPr>
          <w:rFonts w:ascii="Angsana New" w:hAnsi="Angsana New" w:cs="Angsana New" w:hint="cs"/>
          <w:sz w:val="36"/>
          <w:szCs w:val="36"/>
          <w:cs/>
        </w:rPr>
        <w:t>เผาขยะ</w:t>
      </w:r>
      <w:r w:rsidR="006F1DC7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D90C6D">
        <w:rPr>
          <w:rFonts w:ascii="Angsana New" w:hAnsi="Angsana New" w:cs="Angsana New" w:hint="cs"/>
          <w:sz w:val="36"/>
          <w:szCs w:val="36"/>
          <w:cs/>
        </w:rPr>
        <w:t xml:space="preserve">หลังจากการทดลองเผาขยะ  พบว่า  </w:t>
      </w:r>
      <w:r w:rsidR="000A2815" w:rsidRPr="00743649">
        <w:rPr>
          <w:rFonts w:ascii="Angsana New" w:hAnsi="Angsana New" w:cs="Angsana New" w:hint="cs"/>
          <w:sz w:val="36"/>
          <w:szCs w:val="36"/>
          <w:cs/>
        </w:rPr>
        <w:t>เตาเผาขยะลดมลพิษ</w:t>
      </w:r>
      <w:r w:rsidR="000A281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0A2815" w:rsidRPr="00743649">
        <w:rPr>
          <w:rFonts w:ascii="Angsana New" w:hAnsi="Angsana New" w:cs="Angsana New" w:hint="cs"/>
          <w:sz w:val="36"/>
          <w:szCs w:val="36"/>
          <w:cs/>
        </w:rPr>
        <w:t xml:space="preserve">สามารถใช้งานได้อย่างมีประสิทธิภาพ  </w:t>
      </w:r>
      <w:r w:rsidR="000A2815">
        <w:rPr>
          <w:rFonts w:ascii="Angsana New" w:hAnsi="Angsana New" w:cs="Angsana New" w:hint="cs"/>
          <w:sz w:val="36"/>
          <w:szCs w:val="36"/>
          <w:cs/>
        </w:rPr>
        <w:t xml:space="preserve">คือ  </w:t>
      </w:r>
      <w:r w:rsidR="00D90C6D">
        <w:rPr>
          <w:rFonts w:ascii="Angsana New" w:hAnsi="Angsana New" w:cs="Angsana New" w:hint="cs"/>
          <w:sz w:val="36"/>
          <w:szCs w:val="36"/>
          <w:cs/>
        </w:rPr>
        <w:t xml:space="preserve">เผาไหม้ได้ดี  </w:t>
      </w:r>
      <w:r w:rsidR="000A2815" w:rsidRPr="00743649">
        <w:rPr>
          <w:rFonts w:ascii="Angsana New" w:hAnsi="Angsana New" w:cs="Angsana New" w:hint="cs"/>
          <w:sz w:val="36"/>
          <w:szCs w:val="36"/>
          <w:cs/>
        </w:rPr>
        <w:t>ลดปริมาณควันพ</w:t>
      </w:r>
      <w:r w:rsidR="000A2815">
        <w:rPr>
          <w:rFonts w:ascii="Angsana New" w:hAnsi="Angsana New" w:cs="Angsana New" w:hint="cs"/>
          <w:sz w:val="36"/>
          <w:szCs w:val="36"/>
          <w:cs/>
        </w:rPr>
        <w:t>ิษที่ลอยขึ้นสู่อากาศ  โดยการดักควันพิษด้วยผ้าชุ่มไอน้ำ  ลดปริมาณขยะ</w:t>
      </w:r>
      <w:r w:rsidR="000A2815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</w:t>
      </w:r>
      <w:r w:rsidR="000A2815" w:rsidRPr="000A2815">
        <w:rPr>
          <w:rFonts w:ascii="Angsana New" w:hAnsi="Angsana New" w:cs="Angsana New" w:hint="cs"/>
          <w:sz w:val="36"/>
          <w:szCs w:val="36"/>
          <w:cs/>
        </w:rPr>
        <w:t>เนื่องจากสามารถเผาขยะได้อย่างต่อเนื่องโดยไม่ทำลายสิ่งแวดล้อม</w:t>
      </w:r>
      <w:r w:rsidR="000A2815">
        <w:rPr>
          <w:rFonts w:ascii="Angsana New" w:hAnsi="Angsana New" w:cs="Angsana New" w:hint="cs"/>
          <w:sz w:val="36"/>
          <w:szCs w:val="36"/>
          <w:cs/>
        </w:rPr>
        <w:t xml:space="preserve">  เป็นการเผาระบบปิด  สามารถเผาได้บ่อยครั้ง  และลดการใช้เชื้อเพลิงในการเผาไหม้</w:t>
      </w:r>
    </w:p>
    <w:p w:rsidR="00D90C6D" w:rsidRDefault="00D90C6D" w:rsidP="00D90C6D">
      <w:pPr>
        <w:pStyle w:val="NormalWeb"/>
        <w:ind w:firstLine="720"/>
        <w:rPr>
          <w:rFonts w:ascii="Angsana New" w:hAnsi="Angsana New" w:cs="Angsana New" w:hint="cs"/>
          <w:sz w:val="36"/>
          <w:szCs w:val="36"/>
        </w:rPr>
      </w:pPr>
    </w:p>
    <w:p w:rsidR="00743252" w:rsidRPr="00D90C6D" w:rsidRDefault="00743252" w:rsidP="00D90C6D">
      <w:pPr>
        <w:pStyle w:val="NormalWeb"/>
        <w:ind w:firstLine="720"/>
        <w:rPr>
          <w:rFonts w:ascii="Angsana New" w:hAnsi="Angsana New" w:cs="Angsana New"/>
          <w:sz w:val="36"/>
          <w:szCs w:val="36"/>
        </w:rPr>
      </w:pPr>
      <w:r w:rsidRPr="00243B6B">
        <w:rPr>
          <w:rFonts w:ascii="Angsana New" w:hAnsi="Angsana New" w:cs="Angsana New" w:hint="cs"/>
          <w:b/>
          <w:bCs/>
          <w:sz w:val="36"/>
          <w:szCs w:val="36"/>
          <w:cs/>
        </w:rPr>
        <w:t>ประโยชน์ที่ได้รับจากโครงงาน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</w:t>
      </w:r>
      <w:r w:rsidRPr="00743649">
        <w:rPr>
          <w:rFonts w:ascii="Angsana New" w:hAnsi="Angsana New" w:cs="Angsana New" w:hint="cs"/>
          <w:sz w:val="36"/>
          <w:szCs w:val="36"/>
          <w:cs/>
        </w:rPr>
        <w:t>ลดปริมาณควันพ</w:t>
      </w:r>
      <w:r>
        <w:rPr>
          <w:rFonts w:ascii="Angsana New" w:hAnsi="Angsana New" w:cs="Angsana New" w:hint="cs"/>
          <w:sz w:val="36"/>
          <w:szCs w:val="36"/>
          <w:cs/>
        </w:rPr>
        <w:t xml:space="preserve">ิษที่ลอยขึ้นสู่อากาศ  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ลดปริมาณขยะ  ลดภาวะโลกร้อน  อนุรักษ์สิ่งแวดล้อม  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เป็นการเผาระบบปิด  สามารถเผาได้บ่อยครั้ง  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  ลดการใช้เชื้อเพลิงในการเผาไหม้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-  ใช้ต้นทุนหรือค่าวัสดุอุปกรณ์ในการจัดทำน้อย</w:t>
      </w:r>
    </w:p>
    <w:p w:rsidR="00743252" w:rsidRDefault="00D90C6D" w:rsidP="00743252">
      <w:pPr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-  นำวัสดุที่ใช้แล้วมาดัดแปลงเข้ากับชิ้นงานตามแบบที่วางไว้ได้ </w:t>
      </w:r>
    </w:p>
    <w:p w:rsidR="00D90C6D" w:rsidRDefault="00D90C6D" w:rsidP="00743252">
      <w:pPr>
        <w:ind w:firstLine="720"/>
        <w:rPr>
          <w:rFonts w:ascii="Angsana New" w:hAnsi="Angsana New" w:cs="Angsana New" w:hint="cs"/>
          <w:b/>
          <w:bCs/>
          <w:sz w:val="36"/>
          <w:szCs w:val="36"/>
        </w:rPr>
      </w:pPr>
    </w:p>
    <w:p w:rsidR="00743252" w:rsidRDefault="00743252" w:rsidP="00743252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243B6B">
        <w:rPr>
          <w:rFonts w:ascii="Angsana New" w:hAnsi="Angsana New" w:cs="Angsana New" w:hint="cs"/>
          <w:b/>
          <w:bCs/>
          <w:sz w:val="36"/>
          <w:szCs w:val="36"/>
          <w:cs/>
        </w:rPr>
        <w:t>ข้อเสนอแนะ</w:t>
      </w:r>
    </w:p>
    <w:p w:rsidR="00736297" w:rsidRDefault="00736297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การทิ้งขยะ</w:t>
      </w:r>
      <w:r w:rsidR="00D90C6D">
        <w:rPr>
          <w:rFonts w:ascii="Angsana New" w:hAnsi="Angsana New" w:cs="Angsana New" w:hint="cs"/>
          <w:sz w:val="36"/>
          <w:szCs w:val="36"/>
          <w:cs/>
        </w:rPr>
        <w:t>ควรมีการแยกขยะ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D90C6D">
        <w:rPr>
          <w:rFonts w:ascii="Angsana New" w:hAnsi="Angsana New" w:cs="Angsana New" w:hint="cs"/>
          <w:sz w:val="36"/>
          <w:szCs w:val="36"/>
          <w:cs/>
        </w:rPr>
        <w:t>เช่น  ขยะเปียก</w:t>
      </w:r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D90C6D">
        <w:rPr>
          <w:rFonts w:ascii="Angsana New" w:hAnsi="Angsana New" w:cs="Angsana New" w:hint="cs"/>
          <w:sz w:val="36"/>
          <w:szCs w:val="36"/>
          <w:cs/>
        </w:rPr>
        <w:t>-</w:t>
      </w:r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D90C6D">
        <w:rPr>
          <w:rFonts w:ascii="Angsana New" w:hAnsi="Angsana New" w:cs="Angsana New" w:hint="cs"/>
          <w:sz w:val="36"/>
          <w:szCs w:val="36"/>
          <w:cs/>
        </w:rPr>
        <w:t>ขยะแห้ง  ( พลาสติก  กระดาษ</w:t>
      </w:r>
      <w:r>
        <w:rPr>
          <w:rFonts w:ascii="Angsana New" w:hAnsi="Angsana New" w:cs="Angsana New" w:hint="cs"/>
          <w:sz w:val="36"/>
          <w:szCs w:val="36"/>
          <w:cs/>
        </w:rPr>
        <w:t xml:space="preserve">  เศษวัสดุ</w:t>
      </w:r>
      <w:r w:rsidR="00D90C6D"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 xml:space="preserve"> ควรแยกออกจากเศษอาหาร  </w:t>
      </w:r>
      <w:r w:rsidR="00D90C6D">
        <w:rPr>
          <w:rFonts w:ascii="Angsana New" w:hAnsi="Angsana New" w:cs="Angsana New" w:hint="cs"/>
          <w:sz w:val="36"/>
          <w:szCs w:val="36"/>
          <w:cs/>
        </w:rPr>
        <w:t>)</w:t>
      </w:r>
      <w:r>
        <w:rPr>
          <w:rFonts w:ascii="Angsana New" w:hAnsi="Angsana New" w:cs="Angsana New" w:hint="cs"/>
          <w:sz w:val="36"/>
          <w:szCs w:val="36"/>
          <w:cs/>
        </w:rPr>
        <w:t xml:space="preserve">  เพื่อให้สะดวกในการเผาทำลายขยะ</w:t>
      </w:r>
    </w:p>
    <w:p w:rsidR="00736297" w:rsidRDefault="0010491E" w:rsidP="00743252">
      <w:pPr>
        <w:ind w:firstLine="720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lastRenderedPageBreak/>
        <w:t>หากมี</w:t>
      </w:r>
      <w:r w:rsidR="00736297">
        <w:rPr>
          <w:rFonts w:ascii="Angsana New" w:hAnsi="Angsana New" w:cs="Angsana New" w:hint="cs"/>
          <w:sz w:val="36"/>
          <w:szCs w:val="36"/>
          <w:cs/>
        </w:rPr>
        <w:t>การทำโครงงาน</w:t>
      </w:r>
      <w:r>
        <w:rPr>
          <w:rFonts w:ascii="Angsana New" w:hAnsi="Angsana New" w:cs="Angsana New" w:hint="cs"/>
          <w:sz w:val="36"/>
          <w:szCs w:val="36"/>
          <w:cs/>
        </w:rPr>
        <w:t>นี้ใน</w:t>
      </w:r>
      <w:r w:rsidR="00736297">
        <w:rPr>
          <w:rFonts w:ascii="Angsana New" w:hAnsi="Angsana New" w:cs="Angsana New" w:hint="cs"/>
          <w:sz w:val="36"/>
          <w:szCs w:val="36"/>
          <w:cs/>
        </w:rPr>
        <w:t>ครั้งต่อไป  ผู้จัดทำจะปรับปรุงวัสดุอุปกรณ์ในการสร้างชิ้นงานให้มีความแข็งแรง</w:t>
      </w:r>
      <w:r>
        <w:rPr>
          <w:rFonts w:ascii="Angsana New" w:hAnsi="Angsana New" w:cs="Angsana New" w:hint="cs"/>
          <w:sz w:val="36"/>
          <w:szCs w:val="36"/>
          <w:cs/>
        </w:rPr>
        <w:t>ทนทาน  มีขนาดใหญ่</w:t>
      </w:r>
      <w:r w:rsidR="00736297">
        <w:rPr>
          <w:rFonts w:ascii="Angsana New" w:hAnsi="Angsana New" w:cs="Angsana New" w:hint="cs"/>
          <w:sz w:val="36"/>
          <w:szCs w:val="36"/>
          <w:cs/>
        </w:rPr>
        <w:t xml:space="preserve">  และสามารถใช้งานได้มีประสิทธิภาพมากยิ่งขึ้น  มีการขยายผลต่อเพื่อไปใช้งานยังชุมชนต่อไป</w:t>
      </w:r>
    </w:p>
    <w:p w:rsidR="00736297" w:rsidRDefault="00736297" w:rsidP="00743252">
      <w:pPr>
        <w:ind w:firstLine="720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</w:p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743252" w:rsidRDefault="00743252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743252" w:rsidRDefault="00743252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743252" w:rsidRDefault="00743252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753FFF" w:rsidRDefault="00753FFF" w:rsidP="00743252">
      <w:pPr>
        <w:pStyle w:val="NormalWeb"/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10491E" w:rsidRDefault="0010491E" w:rsidP="00743252">
      <w:pPr>
        <w:pStyle w:val="NormalWeb"/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10491E" w:rsidRDefault="0010491E" w:rsidP="00743252">
      <w:pPr>
        <w:pStyle w:val="NormalWeb"/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10491E" w:rsidRDefault="0010491E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743252" w:rsidRPr="00501A5A" w:rsidRDefault="00743252" w:rsidP="00743252">
      <w:pPr>
        <w:pStyle w:val="NormalWeb"/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เอกสารอ้างอิง</w:t>
      </w:r>
    </w:p>
    <w:p w:rsidR="0010491E" w:rsidRDefault="00743252" w:rsidP="00743252">
      <w:pPr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="0010491E">
        <w:rPr>
          <w:rFonts w:ascii="Angsana New" w:hAnsi="Angsana New" w:cs="Angsana New" w:hint="cs"/>
          <w:sz w:val="36"/>
          <w:szCs w:val="36"/>
          <w:cs/>
        </w:rPr>
        <w:t>กรมพัฒนาพลังงานทดแทนและอนุรักษ์พลังงาน  กระทรวงพลังงาน,  คุ่มือการผลิตและ</w:t>
      </w:r>
      <w:r w:rsidR="006F1DC7">
        <w:rPr>
          <w:rFonts w:ascii="Angsana New" w:hAnsi="Angsana New" w:cs="Angsana New" w:hint="cs"/>
          <w:sz w:val="36"/>
          <w:szCs w:val="36"/>
          <w:cs/>
        </w:rPr>
        <w:tab/>
      </w:r>
      <w:r w:rsidR="006F1DC7">
        <w:rPr>
          <w:rFonts w:ascii="Angsana New" w:hAnsi="Angsana New" w:cs="Angsana New" w:hint="cs"/>
          <w:sz w:val="36"/>
          <w:szCs w:val="36"/>
          <w:cs/>
        </w:rPr>
        <w:tab/>
      </w:r>
      <w:r w:rsidR="0010491E">
        <w:rPr>
          <w:rFonts w:ascii="Angsana New" w:hAnsi="Angsana New" w:cs="Angsana New" w:hint="cs"/>
          <w:sz w:val="36"/>
          <w:szCs w:val="36"/>
          <w:cs/>
        </w:rPr>
        <w:t>การใช้งานเตาเผาผลิตถ่านแบบถัง  200  ลิตร,  2554.</w:t>
      </w: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Default="006F1DC7" w:rsidP="00743252">
      <w:pPr>
        <w:rPr>
          <w:rFonts w:ascii="Angsana New" w:hAnsi="Angsana New" w:cs="Angsana New"/>
          <w:sz w:val="36"/>
          <w:szCs w:val="36"/>
        </w:rPr>
      </w:pPr>
    </w:p>
    <w:p w:rsidR="006F1DC7" w:rsidRPr="006F1DC7" w:rsidRDefault="006F1DC7" w:rsidP="006F1DC7">
      <w:pPr>
        <w:jc w:val="center"/>
        <w:rPr>
          <w:rFonts w:ascii="Angsana New" w:hAnsi="Angsana New" w:cs="Angsana New" w:hint="cs"/>
          <w:b/>
          <w:bCs/>
          <w:sz w:val="40"/>
          <w:szCs w:val="40"/>
          <w:cs/>
        </w:rPr>
      </w:pPr>
      <w:r w:rsidRPr="006F1DC7"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เว็ปไซต์อ้างอิง</w:t>
      </w:r>
    </w:p>
    <w:p w:rsidR="006F1DC7" w:rsidRPr="006F1DC7" w:rsidRDefault="006F1DC7" w:rsidP="00743252">
      <w:pPr>
        <w:rPr>
          <w:rStyle w:val="HTMLCite"/>
          <w:rFonts w:ascii="Angsana New" w:hAnsi="Angsana New" w:cs="Angsana New"/>
          <w:i w:val="0"/>
          <w:iCs w:val="0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Style w:val="HTMLCite"/>
          <w:rFonts w:ascii="Angsana New" w:hAnsi="Angsana New" w:cs="Angsana New"/>
          <w:i w:val="0"/>
          <w:iCs w:val="0"/>
          <w:sz w:val="36"/>
          <w:szCs w:val="36"/>
        </w:rPr>
        <w:t xml:space="preserve">-  </w:t>
      </w:r>
      <w:hyperlink r:id="rId230" w:history="1">
        <w:r w:rsidRPr="006F1DC7">
          <w:rPr>
            <w:rStyle w:val="Hyperlink"/>
            <w:rFonts w:ascii="Angsana New" w:hAnsi="Angsana New" w:cs="Angsana New"/>
            <w:color w:val="auto"/>
            <w:sz w:val="36"/>
            <w:szCs w:val="36"/>
            <w:u w:val="none"/>
          </w:rPr>
          <w:t>www.thaifire.com</w:t>
        </w:r>
      </w:hyperlink>
    </w:p>
    <w:p w:rsidR="00743252" w:rsidRDefault="006F1DC7" w:rsidP="00743252">
      <w:pPr>
        <w:rPr>
          <w:rFonts w:ascii="Angsana New" w:hAnsi="Angsana New" w:cs="Angsana New"/>
          <w:sz w:val="36"/>
          <w:szCs w:val="36"/>
        </w:rPr>
      </w:pPr>
      <w:r w:rsidRPr="006F1DC7">
        <w:rPr>
          <w:rStyle w:val="HTMLCite"/>
          <w:rFonts w:ascii="Angsana New" w:hAnsi="Angsana New" w:cs="Angsana New"/>
          <w:i w:val="0"/>
          <w:iCs w:val="0"/>
          <w:sz w:val="36"/>
          <w:szCs w:val="36"/>
          <w:cs/>
        </w:rPr>
        <w:tab/>
      </w:r>
      <w:r>
        <w:rPr>
          <w:rStyle w:val="HTMLCite"/>
          <w:rFonts w:ascii="Angsana New" w:hAnsi="Angsana New" w:cs="Angsana New" w:hint="cs"/>
          <w:i w:val="0"/>
          <w:iCs w:val="0"/>
          <w:sz w:val="36"/>
          <w:szCs w:val="36"/>
          <w:cs/>
        </w:rPr>
        <w:t xml:space="preserve">-  </w:t>
      </w:r>
      <w:r w:rsidRPr="006F1DC7">
        <w:rPr>
          <w:rStyle w:val="HTMLCite"/>
          <w:rFonts w:ascii="Angsana New" w:hAnsi="Angsana New" w:cs="Angsana New"/>
          <w:i w:val="0"/>
          <w:iCs w:val="0"/>
          <w:sz w:val="36"/>
          <w:szCs w:val="36"/>
        </w:rPr>
        <w:t>http://th.wikipedia.org/wiki</w:t>
      </w:r>
      <w:r w:rsidR="0010491E">
        <w:rPr>
          <w:rFonts w:ascii="Angsana New" w:hAnsi="Angsana New" w:cs="Angsana New" w:hint="cs"/>
          <w:sz w:val="36"/>
          <w:szCs w:val="36"/>
          <w:cs/>
        </w:rPr>
        <w:t xml:space="preserve">  </w:t>
      </w:r>
    </w:p>
    <w:p w:rsidR="00743252" w:rsidRDefault="00743252" w:rsidP="00743252">
      <w:pPr>
        <w:jc w:val="center"/>
        <w:rPr>
          <w:rStyle w:val="HTMLCite"/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/>
    <w:p w:rsidR="00743252" w:rsidRDefault="00743252" w:rsidP="00743252">
      <w:pPr>
        <w:rPr>
          <w:rFonts w:hint="cs"/>
        </w:rPr>
      </w:pPr>
    </w:p>
    <w:p w:rsidR="00772CF4" w:rsidRDefault="00772CF4" w:rsidP="00743252">
      <w:pPr>
        <w:rPr>
          <w:rFonts w:hint="cs"/>
        </w:rPr>
      </w:pPr>
    </w:p>
    <w:p w:rsidR="00772CF4" w:rsidRDefault="00772CF4" w:rsidP="00743252"/>
    <w:p w:rsidR="00743252" w:rsidRDefault="00743252" w:rsidP="00743252"/>
    <w:p w:rsidR="00F812E8" w:rsidRPr="00AB22E8" w:rsidRDefault="00743252" w:rsidP="00743252">
      <w:pPr>
        <w:jc w:val="center"/>
        <w:rPr>
          <w:rFonts w:ascii="Angsana New" w:hAnsi="Angsana New" w:cs="Angsana New"/>
          <w:b/>
          <w:bCs/>
          <w:shadow/>
          <w:sz w:val="72"/>
          <w:szCs w:val="72"/>
        </w:rPr>
      </w:pPr>
      <w:r w:rsidRPr="00AB22E8">
        <w:rPr>
          <w:rFonts w:ascii="Angsana New" w:hAnsi="Angsana New" w:cs="Angsana New" w:hint="cs"/>
          <w:b/>
          <w:bCs/>
          <w:shadow/>
          <w:sz w:val="72"/>
          <w:szCs w:val="72"/>
          <w:cs/>
        </w:rPr>
        <w:lastRenderedPageBreak/>
        <w:t>โครงงาน</w:t>
      </w:r>
      <w:r w:rsidR="00F812E8" w:rsidRPr="00AB22E8">
        <w:rPr>
          <w:rFonts w:ascii="Angsana New" w:hAnsi="Angsana New" w:cs="Angsana New" w:hint="cs"/>
          <w:b/>
          <w:bCs/>
          <w:shadow/>
          <w:sz w:val="72"/>
          <w:szCs w:val="72"/>
          <w:cs/>
        </w:rPr>
        <w:t xml:space="preserve">วิทยาศาสตร์ </w:t>
      </w:r>
    </w:p>
    <w:p w:rsidR="00743649" w:rsidRDefault="00743252" w:rsidP="00743252">
      <w:pPr>
        <w:jc w:val="center"/>
        <w:rPr>
          <w:rFonts w:ascii="Angsana New" w:hAnsi="Angsana New" w:cs="Angsana New" w:hint="cs"/>
          <w:b/>
          <w:bCs/>
          <w:shadow/>
          <w:sz w:val="56"/>
          <w:szCs w:val="56"/>
        </w:rPr>
      </w:pPr>
      <w:r w:rsidRPr="00AB22E8">
        <w:rPr>
          <w:rFonts w:ascii="Angsana New" w:hAnsi="Angsana New" w:cs="Angsana New" w:hint="cs"/>
          <w:b/>
          <w:bCs/>
          <w:shadow/>
          <w:sz w:val="56"/>
          <w:szCs w:val="56"/>
          <w:cs/>
        </w:rPr>
        <w:t xml:space="preserve">เรื่อง  </w:t>
      </w:r>
      <w:r w:rsidR="00613FDD" w:rsidRPr="00AB22E8">
        <w:rPr>
          <w:rFonts w:ascii="Angsana New" w:hAnsi="Angsana New" w:cs="Angsana New" w:hint="cs"/>
          <w:b/>
          <w:bCs/>
          <w:shadow/>
          <w:sz w:val="56"/>
          <w:szCs w:val="56"/>
          <w:cs/>
        </w:rPr>
        <w:t>เตาเผาขยะลดมลพิษ</w:t>
      </w:r>
      <w:r w:rsidRPr="00AB22E8">
        <w:rPr>
          <w:rFonts w:ascii="Angsana New" w:hAnsi="Angsana New" w:cs="Angsana New"/>
          <w:b/>
          <w:bCs/>
          <w:shadow/>
          <w:sz w:val="56"/>
          <w:szCs w:val="56"/>
        </w:rPr>
        <w:t xml:space="preserve"> </w:t>
      </w:r>
      <w:r w:rsidRPr="00EB23A6">
        <w:rPr>
          <w:rFonts w:ascii="Angsana New" w:hAnsi="Angsana New" w:cs="Angsana New"/>
          <w:b/>
          <w:bCs/>
          <w:shadow/>
          <w:sz w:val="48"/>
          <w:szCs w:val="48"/>
        </w:rPr>
        <w:t xml:space="preserve"> </w:t>
      </w:r>
    </w:p>
    <w:p w:rsidR="00743649" w:rsidRPr="00743649" w:rsidRDefault="00743649" w:rsidP="00743252">
      <w:pPr>
        <w:jc w:val="center"/>
        <w:rPr>
          <w:rFonts w:ascii="Angsana New" w:hAnsi="Angsana New" w:cs="Angsana New" w:hint="cs"/>
          <w:b/>
          <w:bCs/>
          <w:shadow/>
          <w:sz w:val="48"/>
          <w:szCs w:val="48"/>
        </w:rPr>
      </w:pPr>
    </w:p>
    <w:p w:rsidR="00743252" w:rsidRPr="00743649" w:rsidRDefault="00743252" w:rsidP="00743252">
      <w:pPr>
        <w:jc w:val="center"/>
        <w:rPr>
          <w:rFonts w:ascii="Angsana New" w:hAnsi="Angsana New" w:cs="Angsana New"/>
          <w:b/>
          <w:bCs/>
          <w:shadow/>
          <w:sz w:val="56"/>
          <w:szCs w:val="56"/>
        </w:rPr>
      </w:pPr>
      <w:r w:rsidRPr="00AB22E8">
        <w:rPr>
          <w:rFonts w:ascii="Angsana New" w:hAnsi="Angsana New" w:cs="Angsana New" w:hint="cs"/>
          <w:b/>
          <w:bCs/>
          <w:shadow/>
          <w:sz w:val="52"/>
          <w:szCs w:val="52"/>
          <w:cs/>
        </w:rPr>
        <w:t>อาจารย์ที่ปรึกษา</w:t>
      </w:r>
    </w:p>
    <w:p w:rsidR="00743649" w:rsidRDefault="00743252" w:rsidP="00743252">
      <w:pPr>
        <w:jc w:val="center"/>
        <w:rPr>
          <w:rFonts w:ascii="Angsana New" w:hAnsi="Angsana New" w:cs="Angsana New" w:hint="cs"/>
          <w:b/>
          <w:bCs/>
          <w:shadow/>
          <w:sz w:val="48"/>
          <w:szCs w:val="48"/>
        </w:rPr>
      </w:pP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อาจารย์</w:t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สุภาพ  วายโศกา</w:t>
      </w:r>
    </w:p>
    <w:p w:rsidR="00743649" w:rsidRDefault="00743649" w:rsidP="00743252">
      <w:pPr>
        <w:jc w:val="center"/>
        <w:rPr>
          <w:rFonts w:ascii="Angsana New" w:hAnsi="Angsana New" w:cs="Angsana New" w:hint="cs"/>
          <w:b/>
          <w:bCs/>
          <w:shadow/>
          <w:sz w:val="48"/>
          <w:szCs w:val="48"/>
        </w:rPr>
      </w:pPr>
    </w:p>
    <w:p w:rsidR="00743252" w:rsidRPr="00AB22E8" w:rsidRDefault="00743252" w:rsidP="00743252">
      <w:pPr>
        <w:jc w:val="center"/>
        <w:rPr>
          <w:rFonts w:ascii="Angsana New" w:hAnsi="Angsana New" w:cs="Angsana New"/>
          <w:b/>
          <w:bCs/>
          <w:shadow/>
          <w:sz w:val="48"/>
          <w:szCs w:val="48"/>
        </w:rPr>
      </w:pP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ผู้จัดทำ</w:t>
      </w:r>
    </w:p>
    <w:p w:rsidR="00743649" w:rsidRDefault="00743252" w:rsidP="00743649">
      <w:pPr>
        <w:rPr>
          <w:rFonts w:ascii="Angsana New" w:hAnsi="Angsana New" w:cs="Angsana New" w:hint="cs"/>
          <w:b/>
          <w:bCs/>
          <w:shadow/>
          <w:sz w:val="48"/>
          <w:szCs w:val="48"/>
        </w:rPr>
      </w:pPr>
      <w:r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ab/>
      </w:r>
      <w:r>
        <w:rPr>
          <w:rFonts w:ascii="Angsana New" w:hAnsi="Angsana New" w:cs="Angsana New" w:hint="cs"/>
          <w:b/>
          <w:bCs/>
          <w:shadow/>
          <w:sz w:val="44"/>
          <w:szCs w:val="44"/>
          <w:cs/>
        </w:rPr>
        <w:tab/>
      </w:r>
      <w:r w:rsidR="00743649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     </w:t>
      </w: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1.  นางสาวชรินรัตน์   มุ่งวิชา</w:t>
      </w:r>
      <w:r w:rsidR="00743649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 w:rsidR="00743649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เลขที่  17</w:t>
      </w:r>
    </w:p>
    <w:p w:rsidR="00743649" w:rsidRDefault="00743649" w:rsidP="00743649">
      <w:pPr>
        <w:rPr>
          <w:rFonts w:ascii="Angsana New" w:hAnsi="Angsana New" w:cs="Angsana New" w:hint="cs"/>
          <w:b/>
          <w:bCs/>
          <w:shadow/>
          <w:sz w:val="48"/>
          <w:szCs w:val="48"/>
        </w:rPr>
      </w:pP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  <w:t xml:space="preserve">      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2.  นางสาว</w:t>
      </w:r>
      <w:r w:rsidR="00F81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กนกอร      สร้อยศิลา</w:t>
      </w: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  </w:t>
      </w: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เลขที่  12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 </w:t>
      </w:r>
    </w:p>
    <w:p w:rsidR="00743649" w:rsidRDefault="00743649" w:rsidP="00AB22E8">
      <w:pPr>
        <w:rPr>
          <w:rFonts w:ascii="Angsana New" w:hAnsi="Angsana New" w:cs="Angsana New"/>
          <w:b/>
          <w:bCs/>
          <w:shadow/>
          <w:sz w:val="48"/>
          <w:szCs w:val="48"/>
        </w:rPr>
      </w:pP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  <w:t xml:space="preserve">      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3.  นางสาว</w:t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ธิดาพร      ปรุสันเทียะ</w:t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เลขที่</w:t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 2</w:t>
      </w:r>
    </w:p>
    <w:p w:rsidR="00AB22E8" w:rsidRPr="00743649" w:rsidRDefault="00743649" w:rsidP="00AB22E8">
      <w:pPr>
        <w:rPr>
          <w:rFonts w:ascii="Angsana New" w:hAnsi="Angsana New" w:cs="Angsana New" w:hint="cs"/>
          <w:b/>
          <w:bCs/>
          <w:shadow/>
          <w:sz w:val="48"/>
          <w:szCs w:val="48"/>
        </w:rPr>
      </w:pP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</w:r>
      <w:r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  <w:t xml:space="preserve">      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4.  นางสาว</w:t>
      </w:r>
      <w:r w:rsidR="00AB22E8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พิมพิไล      ใบโพธิ์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 xml:space="preserve">  </w:t>
      </w:r>
      <w:r w:rsidR="00743252"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ab/>
        <w:t>เลขที่</w:t>
      </w:r>
      <w:r w:rsidR="00AB22E8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</w:t>
      </w:r>
      <w:r w:rsidR="00743252" w:rsidRPr="00EB23A6">
        <w:rPr>
          <w:rFonts w:ascii="Angsana New" w:hAnsi="Angsana New" w:cs="Angsana New" w:hint="cs"/>
          <w:b/>
          <w:bCs/>
          <w:shadow/>
          <w:sz w:val="40"/>
          <w:szCs w:val="40"/>
          <w:cs/>
        </w:rPr>
        <w:t xml:space="preserve">    </w:t>
      </w:r>
    </w:p>
    <w:p w:rsidR="00743649" w:rsidRPr="00743649" w:rsidRDefault="00743649" w:rsidP="00743252">
      <w:pPr>
        <w:jc w:val="center"/>
        <w:rPr>
          <w:rFonts w:ascii="Angsana New" w:hAnsi="Angsana New" w:cs="Angsana New" w:hint="cs"/>
          <w:b/>
          <w:bCs/>
          <w:shadow/>
          <w:sz w:val="48"/>
          <w:szCs w:val="48"/>
        </w:rPr>
      </w:pPr>
    </w:p>
    <w:p w:rsidR="00743252" w:rsidRPr="00AB22E8" w:rsidRDefault="00743252" w:rsidP="00743252">
      <w:pPr>
        <w:jc w:val="center"/>
        <w:rPr>
          <w:rFonts w:ascii="Angsana New" w:hAnsi="Angsana New" w:cs="Angsana New"/>
          <w:b/>
          <w:bCs/>
          <w:shadow/>
          <w:sz w:val="48"/>
          <w:szCs w:val="48"/>
        </w:rPr>
      </w:pP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โรงเรียนเทพสถิตวิทยา</w:t>
      </w:r>
    </w:p>
    <w:p w:rsidR="00B26DC0" w:rsidRPr="00772CF4" w:rsidRDefault="00743252" w:rsidP="00772CF4">
      <w:pPr>
        <w:jc w:val="center"/>
        <w:rPr>
          <w:rFonts w:ascii="Angsana New" w:hAnsi="Angsana New" w:cs="Angsana New"/>
          <w:b/>
          <w:bCs/>
          <w:shadow/>
          <w:sz w:val="48"/>
          <w:szCs w:val="48"/>
        </w:rPr>
      </w:pPr>
      <w:r w:rsidRPr="00AB22E8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สำนักงานเขตพื้นที่การศึกษา</w:t>
      </w:r>
      <w:r w:rsidR="00743649">
        <w:rPr>
          <w:rFonts w:ascii="Angsana New" w:hAnsi="Angsana New" w:cs="Angsana New" w:hint="cs"/>
          <w:b/>
          <w:bCs/>
          <w:shadow/>
          <w:sz w:val="48"/>
          <w:szCs w:val="48"/>
          <w:cs/>
        </w:rPr>
        <w:t>มัธยมศึกษาเขต  30</w:t>
      </w:r>
    </w:p>
    <w:p w:rsidR="00B26DC0" w:rsidRDefault="00B26DC0"/>
    <w:p w:rsidR="00743252" w:rsidRDefault="00743252"/>
    <w:sectPr w:rsidR="00743252" w:rsidSect="00583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grammar="clean"/>
  <w:defaultTabStop w:val="720"/>
  <w:characterSpacingControl w:val="doNotCompress"/>
  <w:compat>
    <w:applyBreakingRules/>
  </w:compat>
  <w:rsids>
    <w:rsidRoot w:val="00743252"/>
    <w:rsid w:val="00022C9C"/>
    <w:rsid w:val="00064B9E"/>
    <w:rsid w:val="000A2815"/>
    <w:rsid w:val="000E4403"/>
    <w:rsid w:val="0010491E"/>
    <w:rsid w:val="001A20B1"/>
    <w:rsid w:val="001F5B66"/>
    <w:rsid w:val="002071BB"/>
    <w:rsid w:val="00257390"/>
    <w:rsid w:val="002928DA"/>
    <w:rsid w:val="002E45BE"/>
    <w:rsid w:val="00333AEE"/>
    <w:rsid w:val="00352CB0"/>
    <w:rsid w:val="003C5048"/>
    <w:rsid w:val="003E59DD"/>
    <w:rsid w:val="004910A2"/>
    <w:rsid w:val="004A1B5F"/>
    <w:rsid w:val="00514361"/>
    <w:rsid w:val="0058030C"/>
    <w:rsid w:val="005832C0"/>
    <w:rsid w:val="00592EDC"/>
    <w:rsid w:val="005C2176"/>
    <w:rsid w:val="006121CA"/>
    <w:rsid w:val="006123E8"/>
    <w:rsid w:val="00613FDD"/>
    <w:rsid w:val="006F1DC7"/>
    <w:rsid w:val="00736297"/>
    <w:rsid w:val="00743252"/>
    <w:rsid w:val="00743649"/>
    <w:rsid w:val="00753FFF"/>
    <w:rsid w:val="00772CF4"/>
    <w:rsid w:val="00851A9C"/>
    <w:rsid w:val="008A1001"/>
    <w:rsid w:val="008B3E55"/>
    <w:rsid w:val="00937059"/>
    <w:rsid w:val="009B113B"/>
    <w:rsid w:val="009B495D"/>
    <w:rsid w:val="009C445A"/>
    <w:rsid w:val="009D13A2"/>
    <w:rsid w:val="009F6936"/>
    <w:rsid w:val="00A02B7D"/>
    <w:rsid w:val="00AB22E8"/>
    <w:rsid w:val="00B02D49"/>
    <w:rsid w:val="00B10BAA"/>
    <w:rsid w:val="00B26DC0"/>
    <w:rsid w:val="00B30BF0"/>
    <w:rsid w:val="00B60ABA"/>
    <w:rsid w:val="00B6621B"/>
    <w:rsid w:val="00BF5DAE"/>
    <w:rsid w:val="00CB139C"/>
    <w:rsid w:val="00CB749F"/>
    <w:rsid w:val="00CF2532"/>
    <w:rsid w:val="00D52D77"/>
    <w:rsid w:val="00D90C6D"/>
    <w:rsid w:val="00DF3DA5"/>
    <w:rsid w:val="00F04B3C"/>
    <w:rsid w:val="00F812E8"/>
    <w:rsid w:val="00FD2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252"/>
  </w:style>
  <w:style w:type="paragraph" w:styleId="Heading1">
    <w:name w:val="heading 1"/>
    <w:basedOn w:val="Normal"/>
    <w:link w:val="Heading1Char"/>
    <w:uiPriority w:val="9"/>
    <w:qFormat/>
    <w:rsid w:val="006123E8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123E8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123E8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325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74325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123E8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123E8"/>
    <w:rPr>
      <w:rFonts w:ascii="Tahoma" w:eastAsia="Times New Roman" w:hAnsi="Tahoma" w:cs="Tahom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123E8"/>
    <w:rPr>
      <w:rFonts w:ascii="Tahoma" w:eastAsia="Times New Roman" w:hAnsi="Tahoma" w:cs="Tahoma"/>
      <w:b/>
      <w:bCs/>
      <w:sz w:val="27"/>
      <w:szCs w:val="27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23E8"/>
    <w:rPr>
      <w:rFonts w:ascii="Courier New" w:eastAsia="Times New Roman" w:hAnsi="Courier New" w:cs="Tahoma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2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3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3E8"/>
    <w:rPr>
      <w:rFonts w:ascii="Tahoma" w:hAnsi="Tahoma" w:cs="Angsana New"/>
      <w:sz w:val="16"/>
      <w:szCs w:val="20"/>
    </w:rPr>
  </w:style>
  <w:style w:type="character" w:customStyle="1" w:styleId="mw-headline">
    <w:name w:val="mw-headline"/>
    <w:basedOn w:val="DefaultParagraphFont"/>
    <w:rsid w:val="006123E8"/>
  </w:style>
  <w:style w:type="character" w:customStyle="1" w:styleId="system-pagebreak">
    <w:name w:val="system-pagebreak"/>
    <w:basedOn w:val="DefaultParagraphFont"/>
    <w:rsid w:val="006123E8"/>
  </w:style>
  <w:style w:type="character" w:styleId="Emphasis">
    <w:name w:val="Emphasis"/>
    <w:basedOn w:val="DefaultParagraphFont"/>
    <w:uiPriority w:val="20"/>
    <w:qFormat/>
    <w:rsid w:val="006123E8"/>
    <w:rPr>
      <w:i/>
      <w:iCs/>
    </w:rPr>
  </w:style>
  <w:style w:type="character" w:styleId="Strong">
    <w:name w:val="Strong"/>
    <w:basedOn w:val="DefaultParagraphFont"/>
    <w:uiPriority w:val="22"/>
    <w:qFormat/>
    <w:rsid w:val="009B113B"/>
    <w:rPr>
      <w:b/>
      <w:bCs/>
    </w:rPr>
  </w:style>
  <w:style w:type="character" w:styleId="Hyperlink">
    <w:name w:val="Hyperlink"/>
    <w:basedOn w:val="DefaultParagraphFont"/>
    <w:uiPriority w:val="99"/>
    <w:unhideWhenUsed/>
    <w:rsid w:val="006F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32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89307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0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21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5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57713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5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03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80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47451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84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7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4584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82026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8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279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92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6918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5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2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02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7766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43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6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229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46434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9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08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56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52143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9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0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00705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1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792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39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82262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23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8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806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87762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37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3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22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76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75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85946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9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129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410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98083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8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32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78836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93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4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3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9748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03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th.wikipedia.org/wiki/%E0%B9%80%E0%B8%AD%E0%B9%80%E0%B8%8B%E0%B8%B5%E0%B8%A2" TargetMode="External"/><Relationship Id="rId21" Type="http://schemas.openxmlformats.org/officeDocument/2006/relationships/hyperlink" Target="http://th.wikipedia.org/wiki/%E0%B8%94%E0%B8%A7%E0%B8%87%E0%B8%AD%E0%B8%B2%E0%B8%97%E0%B8%B4%E0%B8%95%E0%B8%A2%E0%B9%8C" TargetMode="External"/><Relationship Id="rId42" Type="http://schemas.openxmlformats.org/officeDocument/2006/relationships/hyperlink" Target="http://th.wikipedia.org/wiki/%E0%B9%84%E0%B8%9F%E0%B8%A5%E0%B9%8C:Radiative-forcings.svg" TargetMode="External"/><Relationship Id="rId63" Type="http://schemas.openxmlformats.org/officeDocument/2006/relationships/hyperlink" Target="http://th.wikipedia.org/wiki/%E0%B9%82%E0%B8%A1%E0%B9%80%E0%B8%A5%E0%B8%81%E0%B8%B8%E0%B8%A5" TargetMode="External"/><Relationship Id="rId84" Type="http://schemas.openxmlformats.org/officeDocument/2006/relationships/hyperlink" Target="http://th.wikipedia.org/wiki/%E0%B8%9E%E0%B8%A3%E0%B8%B8" TargetMode="External"/><Relationship Id="rId138" Type="http://schemas.openxmlformats.org/officeDocument/2006/relationships/hyperlink" Target="http://th.wikipedia.org/wiki/%E0%B8%9E.%E0%B8%A8._2523" TargetMode="External"/><Relationship Id="rId159" Type="http://schemas.openxmlformats.org/officeDocument/2006/relationships/hyperlink" Target="http://th.wikipedia.org/wiki/%E0%B8%A1%E0%B8%B2%E0%B8%A5%E0%B8%B2%E0%B9%80%E0%B8%A3%E0%B8%B5%E0%B8%A2" TargetMode="External"/><Relationship Id="rId170" Type="http://schemas.openxmlformats.org/officeDocument/2006/relationships/hyperlink" Target="http://th.wikipedia.org/wiki/%E0%B9%80%E0%B8%8A%E0%B8%B7%E0%B9%89%E0%B8%AD%E0%B9%80%E0%B8%9E%E0%B8%A5%E0%B8%B4%E0%B8%87%E0%B8%9F%E0%B8%AD%E0%B8%AA%E0%B8%8B%E0%B8%B4%E0%B8%A5" TargetMode="External"/><Relationship Id="rId191" Type="http://schemas.openxmlformats.org/officeDocument/2006/relationships/hyperlink" Target="http://th.wikipedia.org/wiki/%E0%B8%81%E0%B8%B2%E0%B8%A3%E0%B8%82%E0%B8%99%E0%B8%AA%E0%B9%88%E0%B8%87" TargetMode="External"/><Relationship Id="rId205" Type="http://schemas.openxmlformats.org/officeDocument/2006/relationships/hyperlink" Target="http://th.wikipedia.org/wiki/%E0%B8%9E%E0%B8%A5%E0%B8%B1%E0%B8%87%E0%B8%87%E0%B8%B2%E0%B8%99%E0%B8%97%E0%B8%B2%E0%B8%87%E0%B9%80%E0%B8%A5%E0%B8%B7%E0%B8%AD%E0%B8%81" TargetMode="External"/><Relationship Id="rId226" Type="http://schemas.openxmlformats.org/officeDocument/2006/relationships/hyperlink" Target="http://th.wikipedia.org/wiki/%E0%B8%99%E0%B8%B1%E0%B8%81%E0%B8%A7%E0%B8%B4%E0%B8%97%E0%B8%A2%E0%B8%B2%E0%B8%A8%E0%B8%B2%E0%B8%AA%E0%B8%95%E0%B8%A3%E0%B9%8C" TargetMode="External"/><Relationship Id="rId107" Type="http://schemas.openxmlformats.org/officeDocument/2006/relationships/hyperlink" Target="http://th.wikipedia.org/wiki/%E0%B8%99%E0%B8%B2%E0%B8%8B%E0%B8%B2" TargetMode="External"/><Relationship Id="rId11" Type="http://schemas.openxmlformats.org/officeDocument/2006/relationships/hyperlink" Target="http://th.wikipedia.org/wiki/%E0%B8%A0%E0%B8%B2%E0%B8%A9%E0%B8%B2%E0%B8%AD%E0%B8%B1%E0%B8%87%E0%B8%81%E0%B8%A4%E0%B8%A9" TargetMode="External"/><Relationship Id="rId32" Type="http://schemas.openxmlformats.org/officeDocument/2006/relationships/hyperlink" Target="http://th.wikipedia.org/w/index.php?title=%E0%B8%84%E0%B8%A7%E0%B8%B2%E0%B8%A1%E0%B8%88%E0%B8%B8%E0%B8%84%E0%B8%A7%E0%B8%B2%E0%B8%A1%E0%B8%A3%E0%B9%89%E0%B8%AD%E0%B8%99&amp;action=edit&amp;redlink=1" TargetMode="External"/><Relationship Id="rId53" Type="http://schemas.openxmlformats.org/officeDocument/2006/relationships/hyperlink" Target="http://th.wikipedia.org/w/index.php?title=%E0%B8%84%E0%B8%A7%E0%B8%B2%E0%B8%A1%E0%B9%80%E0%B8%AB%E0%B9%87%E0%B8%99%E0%B8%A3%E0%B9%88%E0%B8%A7%E0%B8%A1%E0%B8%97%E0%B8%B2%E0%B8%87%E0%B8%A7%E0%B8%B4%E0%B8%97%E0%B8%A2%E0%B8%B2%E0%B8%A8%E0%B8%B2%E0%B8%AA%E0%B8%95%E0%B8%A3%E0%B9%8C&amp;action=edit&amp;redlink=1" TargetMode="External"/><Relationship Id="rId74" Type="http://schemas.openxmlformats.org/officeDocument/2006/relationships/hyperlink" Target="http://th.wikipedia.org/w/index.php?title=%E0%B8%A1%E0%B8%B5%E0%B9%80%E0%B8%97%E0%B8%99%E0%B8%81%E0%B9%89%E0%B8%AD%E0%B8%99&amp;action=edit&amp;redlink=1" TargetMode="External"/><Relationship Id="rId128" Type="http://schemas.openxmlformats.org/officeDocument/2006/relationships/image" Target="media/image13.jpeg"/><Relationship Id="rId149" Type="http://schemas.openxmlformats.org/officeDocument/2006/relationships/hyperlink" Target="http://th.wikipedia.org/wiki/%E0%B8%A5%E0%B8%A1%E0%B8%9F%E0%B9%89%E0%B8%B2%E0%B8%AD%E0%B8%B2%E0%B8%81%E0%B8%B2%E0%B8%A8%E0%B8%AA%E0%B8%B8%E0%B8%94%E0%B9%82%E0%B8%95%E0%B9%88%E0%B8%87" TargetMode="External"/><Relationship Id="rId5" Type="http://schemas.openxmlformats.org/officeDocument/2006/relationships/hyperlink" Target="http://th.wikipedia.org/wiki/%E0%B8%A7%E0%B8%B4%E0%B8%81%E0%B8%B4%E0%B8%9E%E0%B8%B5%E0%B9%80%E0%B8%94%E0%B8%B5%E0%B8%A2:%E0%B8%9A%E0%B8%97%E0%B8%84%E0%B8%A7%E0%B8%B2%E0%B8%A1%E0%B8%84%E0%B8%B1%E0%B8%94%E0%B8%AA%E0%B8%A3%E0%B8%A3" TargetMode="External"/><Relationship Id="rId95" Type="http://schemas.openxmlformats.org/officeDocument/2006/relationships/hyperlink" Target="http://th.wikipedia.org/wiki/%E0%B8%9E.%E0%B8%A8._2490" TargetMode="External"/><Relationship Id="rId160" Type="http://schemas.openxmlformats.org/officeDocument/2006/relationships/hyperlink" Target="http://th.wikipedia.org/wiki/%E0%B9%84%E0%B8%82%E0%B9%89%E0%B9%80%E0%B8%A5%E0%B8%B7%E0%B8%AD%E0%B8%94%E0%B8%AD%E0%B8%AD%E0%B8%81" TargetMode="External"/><Relationship Id="rId181" Type="http://schemas.openxmlformats.org/officeDocument/2006/relationships/hyperlink" Target="http://th.wikipedia.org/wiki/%E0%B8%88%E0%B8%AD%E0%B8%A3%E0%B9%8C%E0%B8%88_%E0%B8%94%E0%B8%B1%E0%B8%9A%E0%B9%80%E0%B8%9A%E0%B8%B4%E0%B8%A5%E0%B8%A2%E0%B8%B9._%E0%B8%9A%E0%B8%B8%E0%B8%8A" TargetMode="External"/><Relationship Id="rId216" Type="http://schemas.openxmlformats.org/officeDocument/2006/relationships/hyperlink" Target="http://th.wikipedia.org/wiki/PH" TargetMode="External"/><Relationship Id="rId22" Type="http://schemas.openxmlformats.org/officeDocument/2006/relationships/hyperlink" Target="http://th.wikipedia.org/wiki/%E0%B8%A0%E0%B8%B9%E0%B9%80%E0%B8%82%E0%B8%B2%E0%B9%84%E0%B8%9F" TargetMode="External"/><Relationship Id="rId27" Type="http://schemas.openxmlformats.org/officeDocument/2006/relationships/hyperlink" Target="http://th.wikipedia.org/wiki/%E0%B8%9E.%E0%B8%A8._2544" TargetMode="External"/><Relationship Id="rId43" Type="http://schemas.openxmlformats.org/officeDocument/2006/relationships/image" Target="media/image4.png"/><Relationship Id="rId48" Type="http://schemas.openxmlformats.org/officeDocument/2006/relationships/hyperlink" Target="http://th.wikipedia.org/wiki/%E0%B8%A2%E0%B8%B8%E0%B8%84%E0%B8%99%E0%B9%89%E0%B8%B3%E0%B9%81%E0%B8%82%E0%B9%87%E0%B8%87" TargetMode="External"/><Relationship Id="rId64" Type="http://schemas.openxmlformats.org/officeDocument/2006/relationships/hyperlink" Target="http://th.wikipedia.org/wiki/%E0%B9%84%E0%B8%99%E0%B8%95%E0%B8%A3%E0%B8%B1%E0%B8%AA%E0%B8%AD%E0%B8%AD%E0%B8%81%E0%B9%84%E0%B8%8B%E0%B8%94%E0%B9%8C" TargetMode="External"/><Relationship Id="rId69" Type="http://schemas.openxmlformats.org/officeDocument/2006/relationships/hyperlink" Target="http://th.wikipedia.org/wiki/%E0%B9%80%E0%B8%97%E0%B8%84%E0%B9%82%E0%B8%99%E0%B9%82%E0%B8%A5%E0%B8%A2%E0%B8%B5" TargetMode="External"/><Relationship Id="rId113" Type="http://schemas.openxmlformats.org/officeDocument/2006/relationships/hyperlink" Target="http://th.wikipedia.org/wiki/%E0%B9%80%E0%B8%8A%E0%B8%B7%E0%B9%89%E0%B8%AD%E0%B9%80%E0%B8%9E%E0%B8%A5%E0%B8%B4%E0%B8%87%E0%B8%8B%E0%B8%B2%E0%B8%81%E0%B8%94%E0%B8%B6%E0%B8%81%E0%B8%94%E0%B8%B3%E0%B8%9A%E0%B8%A3%E0%B8%A3%E0%B8%9E%E0%B9%8C" TargetMode="External"/><Relationship Id="rId118" Type="http://schemas.openxmlformats.org/officeDocument/2006/relationships/hyperlink" Target="http://th.wikipedia.org/wiki/%E0%B9%84%E0%B8%9F%E0%B8%A5%E0%B9%8C:Ice_Age_Temperature.png" TargetMode="External"/><Relationship Id="rId134" Type="http://schemas.openxmlformats.org/officeDocument/2006/relationships/hyperlink" Target="http://th.wikipedia.org/wiki/%E0%B8%9E.%E0%B8%A8._2502" TargetMode="External"/><Relationship Id="rId139" Type="http://schemas.openxmlformats.org/officeDocument/2006/relationships/hyperlink" Target="http://th.wikipedia.org/wiki/%E0%B8%9E.%E0%B8%A8._2542" TargetMode="External"/><Relationship Id="rId80" Type="http://schemas.openxmlformats.org/officeDocument/2006/relationships/image" Target="media/image8.png"/><Relationship Id="rId85" Type="http://schemas.openxmlformats.org/officeDocument/2006/relationships/hyperlink" Target="http://th.wikipedia.org/w/index.php?title=%E0%B8%9E%E0%B8%B5%E0%B8%97&amp;action=edit&amp;redlink=1" TargetMode="External"/><Relationship Id="rId150" Type="http://schemas.openxmlformats.org/officeDocument/2006/relationships/hyperlink" Target="http://th.wikipedia.org/wiki/%E0%B8%81%E0%B8%B2%E0%B8%A3%E0%B8%AA%E0%B8%B9%E0%B8%8D%E0%B8%9E%E0%B8%B1%E0%B8%99%E0%B8%98%E0%B8%B8%E0%B9%8C" TargetMode="External"/><Relationship Id="rId155" Type="http://schemas.openxmlformats.org/officeDocument/2006/relationships/hyperlink" Target="http://th.wikipedia.org/wiki/%E0%B8%9E.%E0%B8%A8._2513" TargetMode="External"/><Relationship Id="rId171" Type="http://schemas.openxmlformats.org/officeDocument/2006/relationships/hyperlink" Target="http://th.wikipedia.org/wiki/%E0%B8%9E%E0%B8%A5%E0%B8%B1%E0%B8%87%E0%B8%87%E0%B8%B2%E0%B8%99%E0%B8%97%E0%B8%B2%E0%B8%87%E0%B9%80%E0%B8%A5%E0%B8%B7%E0%B8%AD%E0%B8%81" TargetMode="External"/><Relationship Id="rId176" Type="http://schemas.openxmlformats.org/officeDocument/2006/relationships/hyperlink" Target="http://th.wikipedia.org/wiki/%E0%B8%AA%E0%B8%AB%E0%B8%A3%E0%B8%B1%E0%B8%90%E0%B8%AD%E0%B9%80%E0%B8%A1%E0%B8%A3%E0%B8%B4%E0%B8%81%E0%B8%B2" TargetMode="External"/><Relationship Id="rId192" Type="http://schemas.openxmlformats.org/officeDocument/2006/relationships/hyperlink" Target="http://th.wikipedia.org/wiki/%E0%B8%AD%E0%B8%B8%E0%B8%95%E0%B8%AA%E0%B8%B2%E0%B8%AB%E0%B8%81%E0%B8%A3%E0%B8%A3%E0%B8%A1" TargetMode="External"/><Relationship Id="rId197" Type="http://schemas.openxmlformats.org/officeDocument/2006/relationships/hyperlink" Target="http://th.wikipedia.org/wiki/%E0%B9%84%E0%B8%9F%E0%B8%A5%E0%B9%8C:GHG_by_country_2000.svg" TargetMode="External"/><Relationship Id="rId206" Type="http://schemas.openxmlformats.org/officeDocument/2006/relationships/hyperlink" Target="http://th.wikipedia.org/wiki/%E0%B8%84%E0%B8%B2%E0%B8%A3%E0%B9%8C%E0%B8%9A%E0%B8%AD%E0%B8%99" TargetMode="External"/><Relationship Id="rId227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201" Type="http://schemas.openxmlformats.org/officeDocument/2006/relationships/hyperlink" Target="http://th.wikipedia.org/wiki/%E0%B8%9B%E0%B8%A3%E0%B8%B0%E0%B9%80%E0%B8%97%E0%B8%A8%E0%B8%81%E0%B8%B3%E0%B8%A5%E0%B8%B1%E0%B8%87%E0%B8%9E%E0%B8%B1%E0%B8%92%E0%B8%99%E0%B8%B2" TargetMode="External"/><Relationship Id="rId222" Type="http://schemas.openxmlformats.org/officeDocument/2006/relationships/hyperlink" Target="http://th.wikipedia.org/wiki/%E0%B8%9E.%E0%B8%A8._2490" TargetMode="External"/><Relationship Id="rId12" Type="http://schemas.openxmlformats.org/officeDocument/2006/relationships/hyperlink" Target="http://th.wikipedia.org/wiki/%E0%B8%AD%E0%B8%B8%E0%B8%93%E0%B8%AB%E0%B8%A0%E0%B8%B9%E0%B8%A1%E0%B8%B4" TargetMode="External"/><Relationship Id="rId17" Type="http://schemas.openxmlformats.org/officeDocument/2006/relationships/hyperlink" Target="http://th.wikipedia.org/wiki/%E0%B8%84%E0%B8%93%E0%B8%B0%E0%B8%81%E0%B8%A3%E0%B8%A3%E0%B8%A1%E0%B8%81%E0%B8%B2%E0%B8%A3%E0%B8%A3%E0%B8%B0%E0%B8%AB%E0%B8%A7%E0%B9%88%E0%B8%B2%E0%B8%87%E0%B8%A3%E0%B8%B1%E0%B8%90%E0%B8%9A%E0%B8%B2%E0%B8%A5%E0%B8%A7%E0%B9%88%E0%B8%B2%E0%B8%94%E0%B9%89%E0%B8%A7%E0%B8%A2%E0%B8%81%E0%B8%B2%E0%B8%A3%E0%B9%80%E0%B8%9B%E0%B8%A5%E0%B8%B5%E0%B9%88%E0%B8%A2%E0%B8%99%E0%B9%81%E0%B8%9B%E0%B8%A5%E0%B8%87%E0%B8%AA%E0%B8%A0%E0%B8%B2%E0%B8%9E%E0%B8%A0%E0%B8%B9%E0%B8%A1%E0%B8%B4%E0%B8%AD%E0%B8%B2%E0%B8%81%E0%B8%B2%E0%B8%A8" TargetMode="External"/><Relationship Id="rId33" Type="http://schemas.openxmlformats.org/officeDocument/2006/relationships/hyperlink" Target="http://th.wikipedia.org/wiki/%E0%B8%A5%E0%B8%A1%E0%B8%9F%E0%B9%89%E0%B8%B2%E0%B8%AD%E0%B8%B2%E0%B8%81%E0%B8%B2%E0%B8%A8%E0%B8%AA%E0%B8%B8%E0%B8%94%E0%B9%82%E0%B8%95%E0%B9%88%E0%B8%87" TargetMode="External"/><Relationship Id="rId38" Type="http://schemas.openxmlformats.org/officeDocument/2006/relationships/hyperlink" Target="http://th.wikipedia.org/wiki/%E0%B8%81%E0%B8%B2%E0%B8%A3%E0%B9%80%E0%B8%A1%E0%B8%B7%E0%B8%AD%E0%B8%87" TargetMode="External"/><Relationship Id="rId59" Type="http://schemas.openxmlformats.org/officeDocument/2006/relationships/hyperlink" Target="http://th.wikipedia.org/wiki/%E0%B8%9E.%E0%B8%A8._2439" TargetMode="External"/><Relationship Id="rId103" Type="http://schemas.openxmlformats.org/officeDocument/2006/relationships/hyperlink" Target="http://th.wikipedia.org/wiki/%E0%B8%81%E0%B8%B2%E0%B8%A3%E0%B8%A3%E0%B8%B0%E0%B9%80%E0%B8%AB%E0%B8%A2" TargetMode="External"/><Relationship Id="rId108" Type="http://schemas.openxmlformats.org/officeDocument/2006/relationships/hyperlink" Target="http://th.wikipedia.org/wiki/%E0%B8%9E.%E0%B8%A8._2400" TargetMode="External"/><Relationship Id="rId124" Type="http://schemas.openxmlformats.org/officeDocument/2006/relationships/hyperlink" Target="http://th.wikipedia.org/wiki/%E0%B9%82%E0%B8%94%E0%B9%82%E0%B8%A5%E0%B9%84%E0%B8%A1%E0%B8%95%E0%B9%8C" TargetMode="External"/><Relationship Id="rId129" Type="http://schemas.openxmlformats.org/officeDocument/2006/relationships/hyperlink" Target="http://th.wikipedia.org/wiki/%E0%B9%84%E0%B8%9F%E0%B8%A5%E0%B9%8C:Glacier_Mass_Balance.png" TargetMode="External"/><Relationship Id="rId54" Type="http://schemas.openxmlformats.org/officeDocument/2006/relationships/hyperlink" Target="http://th.wikipedia.org/w/index.php?title=%E0%B9%81%E0%B8%A3%E0%B8%87%E0%B9%80%E0%B8%89%E0%B8%B7%E0%B9%88%E0%B8%AD%E0%B8%A2%E0%B8%82%E0%B8%AD%E0%B8%87%E0%B8%84%E0%B8%A7%E0%B8%B2%E0%B8%A1%E0%B8%A3%E0%B9%89%E0%B8%AD%E0%B8%99&amp;action=edit&amp;redlink=1" TargetMode="External"/><Relationship Id="rId70" Type="http://schemas.openxmlformats.org/officeDocument/2006/relationships/hyperlink" Target="http://th.wikipedia.org/wiki/%E0%B8%98%E0%B8%A3%E0%B8%A3%E0%B8%A1%E0%B8%8A%E0%B8%B2%E0%B8%95%E0%B8%B4" TargetMode="External"/><Relationship Id="rId75" Type="http://schemas.openxmlformats.org/officeDocument/2006/relationships/hyperlink" Target="http://th.wikipedia.org/w/index.php?title=%E0%B8%84%E0%B8%A7%E0%B8%B2%E0%B8%A1%E0%B8%8A%E0%B8%B7%E0%B9%89%E0%B8%99%E0%B8%AA%E0%B8%B1%E0%B8%A1%E0%B8%9A%E0%B8%B9%E0%B8%A3%E0%B8%93%E0%B9%8C&amp;action=edit&amp;redlink=1" TargetMode="External"/><Relationship Id="rId91" Type="http://schemas.openxmlformats.org/officeDocument/2006/relationships/hyperlink" Target="http://th.wikipedia.org/wiki/%E0%B8%A1%E0%B8%AB%E0%B8%B2%E0%B8%A7%E0%B8%B4%E0%B8%97%E0%B8%A2%E0%B8%B2%E0%B8%A5%E0%B8%B1%E0%B8%A2%E0%B8%94%E0%B8%B8%E0%B9%8A%E0%B8%81" TargetMode="External"/><Relationship Id="rId96" Type="http://schemas.openxmlformats.org/officeDocument/2006/relationships/hyperlink" Target="http://th.wikipedia.org/wiki/%E0%B8%9E.%E0%B8%A8._2549" TargetMode="External"/><Relationship Id="rId140" Type="http://schemas.openxmlformats.org/officeDocument/2006/relationships/hyperlink" Target="http://th.wikipedia.org/wiki/%E0%B8%9E.%E0%B8%A8._2453" TargetMode="External"/><Relationship Id="rId145" Type="http://schemas.openxmlformats.org/officeDocument/2006/relationships/hyperlink" Target="http://th.wikipedia.org/w/index.php?title=%E0%B8%81%E0%B8%B2%E0%B8%A3%E0%B8%A5%E0%B8%94%E0%B8%82%E0%B8%99%E0%B8%B2%E0%B8%94%E0%B8%82%E0%B8%AD%E0%B8%87%E0%B8%AD%E0%B8%B2%E0%B8%A3%E0%B9%8C%E0%B8%81%E0%B8%95%E0%B8%B4%E0%B8%81&amp;action=edit&amp;redlink=1" TargetMode="External"/><Relationship Id="rId161" Type="http://schemas.openxmlformats.org/officeDocument/2006/relationships/hyperlink" Target="http://th.wikipedia.org/wiki/%E0%B8%9C%E0%B8%A5%E0%B8%B4%E0%B8%95%E0%B8%A0%E0%B8%B1%E0%B8%93%E0%B8%91%E0%B9%8C%E0%B8%A1%E0%B8%A7%E0%B8%A5%E0%B8%A3%E0%B8%A7%E0%B8%A1" TargetMode="External"/><Relationship Id="rId166" Type="http://schemas.openxmlformats.org/officeDocument/2006/relationships/hyperlink" Target="http://th.wikipedia.org/wiki/%E0%B8%9E.%E0%B8%A8._2550" TargetMode="External"/><Relationship Id="rId182" Type="http://schemas.openxmlformats.org/officeDocument/2006/relationships/hyperlink" Target="http://th.wikipedia.org/wiki/%E0%B8%88%E0%B8%B5%E0%B8%99" TargetMode="External"/><Relationship Id="rId187" Type="http://schemas.openxmlformats.org/officeDocument/2006/relationships/hyperlink" Target="http://th.wikipedia.org/wiki/%E0%B8%99%E0%B8%B2%E0%B8%A2%E0%B8%81%E0%B8%A3%E0%B8%B1%E0%B8%90%E0%B8%A1%E0%B8%99%E0%B8%95%E0%B8%A3%E0%B8%B5" TargetMode="External"/><Relationship Id="rId217" Type="http://schemas.openxmlformats.org/officeDocument/2006/relationships/hyperlink" Target="http://th.wikipedia.org/wiki/%E0%B8%9E.%E0%B8%A8._254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12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23" Type="http://schemas.openxmlformats.org/officeDocument/2006/relationships/hyperlink" Target="http://th.wikipedia.org/wiki/%E0%B8%A2%E0%B8%B8%E0%B8%84%E0%B8%AD%E0%B8%B8%E0%B8%95%E0%B8%AA%E0%B8%B2%E0%B8%AB%E0%B8%81%E0%B8%A3%E0%B8%A3%E0%B8%A1" TargetMode="External"/><Relationship Id="rId28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49" Type="http://schemas.openxmlformats.org/officeDocument/2006/relationships/hyperlink" Target="http://th.wikipedia.org/wiki/%E0%B9%84%E0%B8%9F%E0%B8%A5%E0%B9%8C:Mauna_Loa_Carbon_Dioxide.png" TargetMode="External"/><Relationship Id="rId114" Type="http://schemas.openxmlformats.org/officeDocument/2006/relationships/hyperlink" Target="http://th.wikipedia.org/w/index.php?title=%E0%B8%99%E0%B8%B1%E0%B8%81%E0%B8%A0%E0%B8%B9%E0%B8%A1%E0%B8%B4%E0%B8%AD%E0%B8%B2%E0%B8%81%E0%B8%B2%E0%B8%A8%E0%B8%9A%E0%B8%A3%E0%B8%A3%E0%B8%9E%E0%B8%81%E0%B8%B2%E0%B8%A5%E0%B8%A7%E0%B8%B4%E0%B8%97%E0%B8%A2%E0%B8%B2&amp;action=edit&amp;redlink=1" TargetMode="External"/><Relationship Id="rId119" Type="http://schemas.openxmlformats.org/officeDocument/2006/relationships/image" Target="media/image11.png"/><Relationship Id="rId44" Type="http://schemas.openxmlformats.org/officeDocument/2006/relationships/hyperlink" Target="http://th.wikipedia.org/wiki/%E0%B9%84%E0%B8%9F%E0%B8%A5%E0%B9%8C:Carbon_Dioxide_400kyr.png" TargetMode="External"/><Relationship Id="rId60" Type="http://schemas.openxmlformats.org/officeDocument/2006/relationships/hyperlink" Target="http://th.wikipedia.org/wiki/%E0%B8%A3%E0%B8%B1%E0%B8%87%E0%B8%AA%E0%B8%B5%E0%B8%AD%E0%B8%B4%E0%B8%99%E0%B8%9F%E0%B8%A3%E0%B8%B2%E0%B9%80%E0%B8%A3%E0%B8%94" TargetMode="External"/><Relationship Id="rId65" Type="http://schemas.openxmlformats.org/officeDocument/2006/relationships/hyperlink" Target="http://th.wikipedia.org/wiki/%E0%B9%80%E0%B8%81%E0%B8%A9%E0%B8%95%E0%B8%A3%E0%B8%81%E0%B8%A3%E0%B8%A3%E0%B8%A1" TargetMode="External"/><Relationship Id="rId81" Type="http://schemas.openxmlformats.org/officeDocument/2006/relationships/hyperlink" Target="http://th.wikipedia.org/wiki/%E0%B9%84%E0%B8%9F%E0%B8%A5%E0%B9%8C:Solar-cycle-data.png" TargetMode="External"/><Relationship Id="rId86" Type="http://schemas.openxmlformats.org/officeDocument/2006/relationships/hyperlink" Target="http://th.wikipedia.org/wiki/%E0%B9%84%E0%B8%8B%E0%B8%9A%E0%B8%B5%E0%B9%80%E0%B8%A3%E0%B8%B5%E0%B8%A2" TargetMode="External"/><Relationship Id="rId130" Type="http://schemas.openxmlformats.org/officeDocument/2006/relationships/image" Target="media/image14.png"/><Relationship Id="rId135" Type="http://schemas.openxmlformats.org/officeDocument/2006/relationships/hyperlink" Target="http://th.wikipedia.org/w/index.php?title=%E0%B8%88%E0%B8%B3%E0%B8%A5%E0%B8%AD%E0%B8%87%E0%B8%84%E0%B8%AD%E0%B8%A1%E0%B8%9E%E0%B8%B4%E0%B8%A7%E0%B9%80%E0%B8%95%E0%B8%AD%E0%B8%A3%E0%B9%8C&amp;action=edit&amp;redlink=1" TargetMode="External"/><Relationship Id="rId151" Type="http://schemas.openxmlformats.org/officeDocument/2006/relationships/hyperlink" Target="http://th.wikipedia.org/w/index.php?title=%E0%B8%9E%E0%B8%B2%E0%B8%AB%E0%B8%B0%E0%B8%99%E0%B8%B3%E0%B9%82%E0%B8%A3%E0%B8%84&amp;action=edit&amp;redlink=1" TargetMode="External"/><Relationship Id="rId156" Type="http://schemas.openxmlformats.org/officeDocument/2006/relationships/hyperlink" Target="http://th.wikipedia.org/wiki/%E0%B8%94%E0%B8%B2%E0%B8%A7%E0%B9%80%E0%B8%97%E0%B8%B5%E0%B8%A2%E0%B8%A1" TargetMode="External"/><Relationship Id="rId177" Type="http://schemas.openxmlformats.org/officeDocument/2006/relationships/hyperlink" Target="http://th.wikipedia.org/wiki/%E0%B8%84%E0%B8%B2%E0%B8%8B%E0%B8%B1%E0%B8%84%E0%B8%AA%E0%B8%96%E0%B8%B2%E0%B8%99" TargetMode="External"/><Relationship Id="rId198" Type="http://schemas.openxmlformats.org/officeDocument/2006/relationships/image" Target="media/image16.png"/><Relationship Id="rId172" Type="http://schemas.openxmlformats.org/officeDocument/2006/relationships/hyperlink" Target="http://th.wikipedia.org/wiki/%E0%B8%99%E0%B8%A7%E0%B8%B1%E0%B8%95%E0%B8%81%E0%B8%A3%E0%B8%A3%E0%B8%A1" TargetMode="External"/><Relationship Id="rId193" Type="http://schemas.openxmlformats.org/officeDocument/2006/relationships/hyperlink" Target="http://th.wikipedia.org/wiki/%E0%B9%80%E0%B8%81%E0%B8%A9%E0%B8%95%E0%B8%A3%E0%B8%81%E0%B8%A3%E0%B8%A3%E0%B8%A1" TargetMode="External"/><Relationship Id="rId202" Type="http://schemas.openxmlformats.org/officeDocument/2006/relationships/hyperlink" Target="http://th.wikipedia.org/wiki/%E0%B8%9E%E0%B8%B4%E0%B8%98%E0%B8%B5%E0%B8%AA%E0%B8%B2%E0%B8%A3%E0%B9%80%E0%B8%81%E0%B8%B5%E0%B8%A2%E0%B8%A7%E0%B9%82%E0%B8%95" TargetMode="External"/><Relationship Id="rId207" Type="http://schemas.openxmlformats.org/officeDocument/2006/relationships/hyperlink" Target="http://th.wikipedia.org/w/index.php?title=%E0%B8%AA%E0%B8%96%E0%B8%B2%E0%B8%99%E0%B8%81%E0%B8%B2%E0%B8%A3%E0%B8%93%E0%B9%8C%E0%B8%88%E0%B8%B3%E0%B8%A5%E0%B8%AD%E0%B8%87&amp;action=edit&amp;redlink=1" TargetMode="External"/><Relationship Id="rId223" Type="http://schemas.openxmlformats.org/officeDocument/2006/relationships/hyperlink" Target="http://th.wikipedia.org/wiki/%E0%B8%9E.%E0%B8%A8._2503" TargetMode="External"/><Relationship Id="rId228" Type="http://schemas.openxmlformats.org/officeDocument/2006/relationships/hyperlink" Target="http://th.wikipedia.org/w/index.php?title=%E0%B8%81%E0%B8%B2%E0%B8%A3%E0%B8%A5%E0%B8%94%E0%B8%96%E0%B8%AD%E0%B8%A2%E0%B8%82%E0%B8%AD%E0%B8%87%E0%B9%82%E0%B8%AD%E0%B9%82%E0%B8%8B%E0%B8%99&amp;action=edit&amp;redlink=1" TargetMode="External"/><Relationship Id="rId13" Type="http://schemas.openxmlformats.org/officeDocument/2006/relationships/hyperlink" Target="http://th.wikipedia.org/wiki/%E0%B9%82%E0%B8%A5%E0%B8%81" TargetMode="External"/><Relationship Id="rId18" Type="http://schemas.openxmlformats.org/officeDocument/2006/relationships/hyperlink" Target="http://th.wikipedia.org/wiki/%E0%B8%AD%E0%B8%B8%E0%B8%93%E0%B8%AB%E0%B8%A0%E0%B8%B9%E0%B8%A1%E0%B8%B4" TargetMode="External"/><Relationship Id="rId39" Type="http://schemas.openxmlformats.org/officeDocument/2006/relationships/hyperlink" Target="http://th.wikipedia.org/w/index.php?title=%E0%B8%9B%E0%B8%A3%E0%B8%B2%E0%B8%81%E0%B8%8F%E0%B8%81%E0%B8%B2%E0%B8%A3%E0%B8%93%E0%B9%8C%E0%B9%82%E0%B8%A5%E0%B8%81%E0%B9%80%E0%B8%A2%E0%B9%87%E0%B8%99&amp;action=edit&amp;redlink=1" TargetMode="External"/><Relationship Id="rId109" Type="http://schemas.openxmlformats.org/officeDocument/2006/relationships/hyperlink" Target="http://th.wikipedia.org/wiki/%E0%B8%9E.%E0%B8%A8._2548" TargetMode="External"/><Relationship Id="rId34" Type="http://schemas.openxmlformats.org/officeDocument/2006/relationships/hyperlink" Target="http://th.wikipedia.org/wiki/%E0%B8%AB%E0%B8%A2%E0%B8%B2%E0%B8%94%E0%B8%99%E0%B9%89%E0%B8%B3%E0%B8%9F%E0%B9%89%E0%B8%B2" TargetMode="External"/><Relationship Id="rId50" Type="http://schemas.openxmlformats.org/officeDocument/2006/relationships/image" Target="media/image6.png"/><Relationship Id="rId55" Type="http://schemas.openxmlformats.org/officeDocument/2006/relationships/hyperlink" Target="http://th.wikipedia.org/w/index.php?title=%E0%B8%82%E0%B9%89%E0%B8%AD%E0%B8%9C%E0%B8%B9%E0%B8%81%E0%B8%A1%E0%B8%B1%E0%B8%94%E0%B8%82%E0%B8%AD%E0%B8%87%E0%B8%A0%E0%B8%B9%E0%B8%A1%E0%B8%B4%E0%B8%AD%E0%B8%B2%E0%B8%81%E0%B8%B2%E0%B8%A8&amp;action=edit&amp;redlink=1" TargetMode="External"/><Relationship Id="rId76" Type="http://schemas.openxmlformats.org/officeDocument/2006/relationships/hyperlink" Target="http://th.wikipedia.org/wiki/%E0%B8%84%E0%B8%A7%E0%B8%B2%E0%B8%A1%E0%B8%8A%E0%B8%B7%E0%B9%89%E0%B8%99%E0%B8%AA%E0%B8%B1%E0%B8%A1%E0%B8%9E%E0%B8%B1%E0%B8%97%E0%B8%98%E0%B9%8C" TargetMode="External"/><Relationship Id="rId97" Type="http://schemas.openxmlformats.org/officeDocument/2006/relationships/hyperlink" Target="http://th.wikipedia.org/wiki/%E0%B9%84%E0%B8%9F%E0%B8%A5%E0%B9%8C:2000_Year_Temperature_Comparison.png" TargetMode="External"/><Relationship Id="rId104" Type="http://schemas.openxmlformats.org/officeDocument/2006/relationships/hyperlink" Target="http://th.wikipedia.org/w/index.php?title=%E0%B8%8B%E0%B8%B5%E0%B8%81%E0%B9%82%E0%B8%A5%E0%B8%81%E0%B9%80%E0%B8%AB%E0%B8%99%E0%B8%B7%E0%B8%AD&amp;action=edit&amp;redlink=1" TargetMode="External"/><Relationship Id="rId120" Type="http://schemas.openxmlformats.org/officeDocument/2006/relationships/hyperlink" Target="http://th.wikipedia.org/wiki/%E0%B8%A2%E0%B8%B8%E0%B8%84%E0%B8%88%E0%B8%B9%E0%B9%81%E0%B8%A3%E0%B8%AA%E0%B8%8B%E0%B8%B4%E0%B8%81" TargetMode="External"/><Relationship Id="rId125" Type="http://schemas.openxmlformats.org/officeDocument/2006/relationships/hyperlink" Target="http://th.wikipedia.org/wiki/%E0%B9%84%E0%B8%9F%E0%B8%A5%E0%B9%8C:Global_Warming_Predictions.png" TargetMode="External"/><Relationship Id="rId141" Type="http://schemas.openxmlformats.org/officeDocument/2006/relationships/hyperlink" Target="http://th.wikipedia.org/wiki/%E0%B8%9E.%E0%B8%A8._2488" TargetMode="External"/><Relationship Id="rId146" Type="http://schemas.openxmlformats.org/officeDocument/2006/relationships/hyperlink" Target="http://th.wikipedia.org/wiki/%E0%B8%AB%E0%B8%A2%E0%B8%B2%E0%B8%94%E0%B8%99%E0%B9%89%E0%B8%B3%E0%B8%9F%E0%B9%89%E0%B8%B2" TargetMode="External"/><Relationship Id="rId167" Type="http://schemas.openxmlformats.org/officeDocument/2006/relationships/hyperlink" Target="http://th.wikipedia.org/wiki/%E0%B8%AD%E0%B8%B2%E0%B8%A7%E0%B8%B8%E0%B8%98%E0%B8%99%E0%B8%B4%E0%B8%A7%E0%B9%80%E0%B8%84%E0%B8%A5%E0%B8%B5%E0%B8%A2%E0%B8%A3%E0%B9%8C" TargetMode="External"/><Relationship Id="rId188" Type="http://schemas.openxmlformats.org/officeDocument/2006/relationships/hyperlink" Target="http://th.wikipedia.org/wiki/%E0%B9%80%E0%B8%AB%E0%B8%A7%E0%B8%B4%E0%B8%99_%E0%B9%80%E0%B8%88%E0%B8%B5%E0%B8%A2%E0%B9%80%E0%B8%9B%E0%B9%88%E0%B8%B2" TargetMode="External"/><Relationship Id="rId7" Type="http://schemas.openxmlformats.org/officeDocument/2006/relationships/hyperlink" Target="http://th.wikipedia.org/wiki/%E0%B9%84%E0%B8%9F%E0%B8%A5%E0%B9%8C:Instrumental_Temperature_Record.png" TargetMode="External"/><Relationship Id="rId71" Type="http://schemas.openxmlformats.org/officeDocument/2006/relationships/hyperlink" Target="http://th.wikipedia.org/wiki/%E0%B8%96%E0%B9%88%E0%B8%B2%E0%B8%99%E0%B8%AB%E0%B8%B4%E0%B8%99" TargetMode="External"/><Relationship Id="rId92" Type="http://schemas.openxmlformats.org/officeDocument/2006/relationships/hyperlink" Target="http://th.wikipedia.org/wiki/%E0%B8%AA%E0%B8%95%E0%B8%A3%E0%B8%B2%E0%B9%82%E0%B8%95%E0%B8%AA%E0%B9%80%E0%B8%9F%E0%B8%B5%E0%B8%A2%E0%B8%A3%E0%B9%8C" TargetMode="External"/><Relationship Id="rId162" Type="http://schemas.openxmlformats.org/officeDocument/2006/relationships/hyperlink" Target="http://th.wikipedia.org/wiki/%E0%B9%80%E0%B8%A8%E0%B8%A3%E0%B8%A9%E0%B8%90%E0%B8%81%E0%B8%B4%E0%B8%88" TargetMode="External"/><Relationship Id="rId183" Type="http://schemas.openxmlformats.org/officeDocument/2006/relationships/hyperlink" Target="http://th.wikipedia.org/wiki/%E0%B8%AD%E0%B8%B4%E0%B8%99%E0%B9%80%E0%B8%94%E0%B8%B5%E0%B8%A2" TargetMode="External"/><Relationship Id="rId213" Type="http://schemas.openxmlformats.org/officeDocument/2006/relationships/hyperlink" Target="http://th.wikipedia.org/wiki/%E0%B8%84%E0%B8%B2%E0%B8%A3%E0%B9%8C%E0%B8%9A%E0%B8%AD%E0%B8%99%E0%B9%84%E0%B8%94%E0%B8%AD%E0%B8%AD%E0%B8%81%E0%B9%84%E0%B8%8B%E0%B8%94%E0%B9%8C" TargetMode="External"/><Relationship Id="rId218" Type="http://schemas.openxmlformats.org/officeDocument/2006/relationships/hyperlink" Target="http://th.wikipedia.org/wiki/%E0%B8%88%E0%B8%B8%E0%B8%A5%E0%B8%8A%E0%B8%B5%E0%B8%9E" TargetMode="External"/><Relationship Id="rId2" Type="http://schemas.openxmlformats.org/officeDocument/2006/relationships/styles" Target="styles.xml"/><Relationship Id="rId29" Type="http://schemas.openxmlformats.org/officeDocument/2006/relationships/hyperlink" Target="http://th.wikipedia.org/wiki/%E0%B8%A3%E0%B8%B0%E0%B8%94%E0%B8%B1%E0%B8%9A%E0%B8%99%E0%B9%89%E0%B8%B3%E0%B8%97%E0%B8%B0%E0%B9%80%E0%B8%A5" TargetMode="External"/><Relationship Id="rId24" Type="http://schemas.openxmlformats.org/officeDocument/2006/relationships/hyperlink" Target="http://th.wikipedia.org/wiki/%E0%B8%9E.%E0%B8%A8._2490" TargetMode="External"/><Relationship Id="rId40" Type="http://schemas.openxmlformats.org/officeDocument/2006/relationships/hyperlink" Target="http://th.wikipedia.org/wiki/%E0%B8%AD%E0%B8%99%E0%B8%B8%E0%B8%AA%E0%B8%B1%E0%B8%8D%E0%B8%8D%E0%B8%B2%E0%B8%AA%E0%B8%AB%E0%B8%9B%E0%B8%A3%E0%B8%B0%E0%B8%8A%E0%B8%B2%E0%B8%8A%E0%B8%B2%E0%B8%95%E0%B8%B4%E0%B8%A7%E0%B9%88%E0%B8%B2%E0%B8%94%E0%B9%89%E0%B8%A7%E0%B8%A2%E0%B8%81%E0%B8%B2%E0%B8%A3%E0%B9%80%E0%B8%9B%E0%B8%A5%E0%B8%B5%E0%B9%88%E0%B8%A2%E0%B8%99%E0%B9%81%E0%B8%9B%E0%B8%A5%E0%B8%87%E0%B8%AA%E0%B8%A0%E0%B8%B2%E0%B8%9E%E0%B8%A0%E0%B8%B9%E0%B8%A1%E0%B8%B4%E0%B8%AD%E0%B8%B2%E0%B8%81%E0%B8%B2%E0%B8%A8" TargetMode="External"/><Relationship Id="rId45" Type="http://schemas.openxmlformats.org/officeDocument/2006/relationships/image" Target="media/image5.png"/><Relationship Id="rId66" Type="http://schemas.openxmlformats.org/officeDocument/2006/relationships/hyperlink" Target="http://th.wikipedia.org/wiki/%E0%B9%80%E0%B8%8A%E0%B8%B7%E0%B9%89%E0%B8%AD%E0%B9%80%E0%B8%9E%E0%B8%A5%E0%B8%B4%E0%B8%87%E0%B8%9F%E0%B8%AD%E0%B8%AA%E0%B8%8B%E0%B8%B4%E0%B8%A5" TargetMode="External"/><Relationship Id="rId87" Type="http://schemas.openxmlformats.org/officeDocument/2006/relationships/hyperlink" Target="http://th.wikipedia.org/w/index.php?title=%E0%B8%A1%E0%B8%B5%E0%B9%80%E0%B8%97%E0%B8%99%E0%B8%81%E0%B9%89%E0%B8%AD%E0%B8%99&amp;action=edit&amp;redlink=1" TargetMode="External"/><Relationship Id="rId110" Type="http://schemas.openxmlformats.org/officeDocument/2006/relationships/hyperlink" Target="http://th.wikipedia.org/wiki/%E0%B8%9E.%E0%B8%A8._2541" TargetMode="External"/><Relationship Id="rId115" Type="http://schemas.openxmlformats.org/officeDocument/2006/relationships/hyperlink" Target="http://th.wikipedia.org/w/index.php?title=%E0%B8%81%E0%B8%B2%E0%B8%A3%E0%B8%8A%E0%B8%A5%E0%B8%9B%E0%B8%A3%E0%B8%B0%E0%B8%97%E0%B8%B2%E0%B8%99&amp;action=edit&amp;redlink=1" TargetMode="External"/><Relationship Id="rId131" Type="http://schemas.openxmlformats.org/officeDocument/2006/relationships/hyperlink" Target="http://th.wikipedia.org/w/index.php?title=%E0%B8%96%E0%B8%94%E0%B8%96%E0%B8%AD%E0%B8%A2%E0%B8%A0%E0%B8%B9%E0%B9%80%E0%B8%82%E0%B8%B2%E0%B8%99%E0%B9%89%E0%B8%B3%E0%B9%81%E0%B8%82%E0%B9%87%E0%B8%87&amp;action=edit&amp;redlink=1" TargetMode="External"/><Relationship Id="rId136" Type="http://schemas.openxmlformats.org/officeDocument/2006/relationships/hyperlink" Target="http://th.wikipedia.org/wiki/%E0%B8%9E%E0%B8%A5%E0%B8%A8%E0%B8%B2%E0%B8%AA%E0%B8%95%E0%B8%A3%E0%B9%8C%E0%B8%82%E0%B8%AD%E0%B8%87%E0%B9%84%E0%B8%AB%E0%B8%A5" TargetMode="External"/><Relationship Id="rId157" Type="http://schemas.openxmlformats.org/officeDocument/2006/relationships/hyperlink" Target="http://th.wikipedia.org/wiki/%E0%B8%9E.%E0%B8%A8._2533" TargetMode="External"/><Relationship Id="rId178" Type="http://schemas.openxmlformats.org/officeDocument/2006/relationships/hyperlink" Target="http://th.wikipedia.org/wiki/%E0%B8%AA%E0%B8%B1%E0%B8%95%E0%B8%A2%E0%B8%B2%E0%B8%9A%E0%B8%B1%E0%B8%99" TargetMode="External"/><Relationship Id="rId61" Type="http://schemas.openxmlformats.org/officeDocument/2006/relationships/hyperlink" Target="http://th.wikipedia.org/wiki/%E0%B8%A1%E0%B8%B5%E0%B9%80%E0%B8%97%E0%B8%99" TargetMode="External"/><Relationship Id="rId82" Type="http://schemas.openxmlformats.org/officeDocument/2006/relationships/image" Target="media/image9.png"/><Relationship Id="rId152" Type="http://schemas.openxmlformats.org/officeDocument/2006/relationships/hyperlink" Target="http://th.wikipedia.org/w/index.php?title=%E0%B8%8A%E0%B8%B1%E0%B9%89%E0%B8%99%E0%B8%99%E0%B9%89%E0%B8%B3%E0%B9%81%E0%B8%82%E0%B9%87%E0%B8%87%E0%B8%A5%E0%B8%B2%E0%B8%A3%E0%B9%8C%E0%B9%80%E0%B8%AA%E0%B8%99&amp;action=edit&amp;redlink=1" TargetMode="External"/><Relationship Id="rId173" Type="http://schemas.openxmlformats.org/officeDocument/2006/relationships/hyperlink" Target="http://th.wikipedia.org/wiki/%E0%B8%9E%E0%B8%B4%E0%B8%98%E0%B8%B5%E0%B8%AA%E0%B8%B2%E0%B8%A3%E0%B9%80%E0%B8%81%E0%B8%B5%E0%B8%A2%E0%B8%A7%E0%B9%82%E0%B8%95" TargetMode="External"/><Relationship Id="rId194" Type="http://schemas.openxmlformats.org/officeDocument/2006/relationships/hyperlink" Target="http://th.wikipedia.org/wiki/%E0%B8%9E.%E0%B8%A8._2573" TargetMode="External"/><Relationship Id="rId199" Type="http://schemas.openxmlformats.org/officeDocument/2006/relationships/hyperlink" Target="http://th.wikipedia.org/wiki/%E0%B9%81%E0%B8%AD%E0%B8%9F%E0%B8%A3%E0%B8%B4%E0%B8%81%E0%B8%B2" TargetMode="External"/><Relationship Id="rId203" Type="http://schemas.openxmlformats.org/officeDocument/2006/relationships/hyperlink" Target="http://th.wikipedia.org/wiki/%E0%B8%AD%E0%B8%B8%E0%B8%95%E0%B8%AA%E0%B8%B2%E0%B8%AB%E0%B8%81%E0%B8%A3%E0%B8%A3%E0%B8%A1" TargetMode="External"/><Relationship Id="rId208" Type="http://schemas.openxmlformats.org/officeDocument/2006/relationships/hyperlink" Target="http://th.wikipedia.org/wiki/%E0%B8%AD%E0%B8%99%E0%B8%B8%E0%B8%A3%E0%B8%B1%E0%B8%81%E0%B8%A9%E0%B9%8C%E0%B8%99%E0%B8%B4%E0%B8%A2%E0%B8%A1" TargetMode="External"/><Relationship Id="rId229" Type="http://schemas.openxmlformats.org/officeDocument/2006/relationships/hyperlink" Target="http://th.wikipedia.org/wiki/%E0%B8%AA%E0%B8%95%E0%B8%A3%E0%B8%B2%E0%B9%82%E0%B8%95%E0%B8%AA%E0%B9%80%E0%B8%9F%E0%B8%B5%E0%B8%A2%E0%B8%A3%E0%B9%8C" TargetMode="External"/><Relationship Id="rId19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224" Type="http://schemas.openxmlformats.org/officeDocument/2006/relationships/hyperlink" Target="http://th.wikipedia.org/wiki/%E0%B8%9E.%E0%B8%A8._2533" TargetMode="External"/><Relationship Id="rId14" Type="http://schemas.openxmlformats.org/officeDocument/2006/relationships/hyperlink" Target="http://th.wikipedia.org/wiki/%E0%B8%A1%E0%B8%AB%E0%B8%B2%E0%B8%AA%E0%B8%A1%E0%B8%B8%E0%B8%97%E0%B8%A3" TargetMode="External"/><Relationship Id="rId30" Type="http://schemas.openxmlformats.org/officeDocument/2006/relationships/hyperlink" Target="http://th.wikipedia.org/wiki/%E0%B8%AA%E0%B8%AB%E0%B8%B1%E0%B8%AA%E0%B8%A7%E0%B8%A3%E0%B8%A3%E0%B8%A9" TargetMode="External"/><Relationship Id="rId35" Type="http://schemas.openxmlformats.org/officeDocument/2006/relationships/hyperlink" Target="http://th.wikipedia.org/wiki/%E0%B8%98%E0%B8%B2%E0%B8%A3%E0%B8%99%E0%B9%89%E0%B8%B3%E0%B9%81%E0%B8%82%E0%B9%87%E0%B8%87" TargetMode="External"/><Relationship Id="rId56" Type="http://schemas.openxmlformats.org/officeDocument/2006/relationships/hyperlink" Target="http://th.wikipedia.org/wiki/%E0%B9%82%E0%B8%88%E0%B9%80%E0%B8%8B%E0%B8%9F_%E0%B8%9F%E0%B8%B9%E0%B9%80%E0%B8%A3%E0%B8%B5%E0%B8%A2%E0%B8%A3%E0%B9%8C" TargetMode="External"/><Relationship Id="rId77" Type="http://schemas.openxmlformats.org/officeDocument/2006/relationships/hyperlink" Target="http://th.wikipedia.org/wiki/%E0%B9%84%E0%B8%9F%E0%B8%A5%E0%B9%8C:Northern_Hemisphere_Sea_Ice_Extent_Anomalies.png" TargetMode="External"/><Relationship Id="rId100" Type="http://schemas.openxmlformats.org/officeDocument/2006/relationships/hyperlink" Target="http://th.wikipedia.org/wiki/%E0%B8%9E.%E0%B8%A8._2522" TargetMode="External"/><Relationship Id="rId105" Type="http://schemas.openxmlformats.org/officeDocument/2006/relationships/hyperlink" Target="http://th.wikipedia.org/w/index.php?title=%E0%B8%8B%E0%B8%B5%E0%B8%81%E0%B9%82%E0%B8%A5%E0%B8%81%E0%B9%83%E0%B8%95%E0%B9%89&amp;action=edit&amp;redlink=1" TargetMode="External"/><Relationship Id="rId126" Type="http://schemas.openxmlformats.org/officeDocument/2006/relationships/image" Target="media/image12.png"/><Relationship Id="rId147" Type="http://schemas.openxmlformats.org/officeDocument/2006/relationships/hyperlink" Target="http://th.wikipedia.org/wiki/%E0%B8%99%E0%B9%89%E0%B8%B3%E0%B8%97%E0%B9%88%E0%B8%A7%E0%B8%A1" TargetMode="External"/><Relationship Id="rId168" Type="http://schemas.openxmlformats.org/officeDocument/2006/relationships/hyperlink" Target="http://th.wikipedia.org/wiki/%E0%B8%99%E0%B8%B1%E0%B8%81%E0%B8%A7%E0%B8%B4%E0%B8%97%E0%B8%A2%E0%B8%B2%E0%B8%A8%E0%B8%B2%E0%B8%AA%E0%B8%95%E0%B8%A3%E0%B9%8C" TargetMode="External"/><Relationship Id="rId8" Type="http://schemas.openxmlformats.org/officeDocument/2006/relationships/image" Target="media/image2.png"/><Relationship Id="rId51" Type="http://schemas.openxmlformats.org/officeDocument/2006/relationships/hyperlink" Target="http://th.wikipedia.org/w/index.php?title=%E0%B8%8B%E0%B8%B5%E0%B8%81%E0%B9%82%E0%B8%A5%E0%B8%81%E0%B9%80%E0%B8%AB%E0%B8%99%E0%B8%B7%E0%B8%AD&amp;action=edit&amp;redlink=1" TargetMode="External"/><Relationship Id="rId72" Type="http://schemas.openxmlformats.org/officeDocument/2006/relationships/hyperlink" Target="http://th.wikipedia.org/w/index.php?title=%E0%B8%99%E0%B9%89%E0%B8%B3%E0%B8%A1%E0%B8%B1%E0%B8%99%E0%B8%94%E0%B8%B4%E0%B8%99&amp;action=edit&amp;redlink=1" TargetMode="External"/><Relationship Id="rId93" Type="http://schemas.openxmlformats.org/officeDocument/2006/relationships/hyperlink" Target="http://th.wikipedia.org/wiki/%E0%B8%9E.%E0%B8%A8._2505" TargetMode="External"/><Relationship Id="rId98" Type="http://schemas.openxmlformats.org/officeDocument/2006/relationships/image" Target="media/image10.png"/><Relationship Id="rId121" Type="http://schemas.openxmlformats.org/officeDocument/2006/relationships/hyperlink" Target="http://th.wikipedia.org/w/index.php?title=%E0%B8%81%E0%B8%B2%E0%B8%A3%E0%B8%81%E0%B8%A3%E0%B9%88%E0%B8%AD%E0%B8%99&amp;action=edit&amp;redlink=1" TargetMode="External"/><Relationship Id="rId142" Type="http://schemas.openxmlformats.org/officeDocument/2006/relationships/hyperlink" Target="http://th.wikipedia.org/wiki/%E0%B8%9E.%E0%B8%A8._2518" TargetMode="External"/><Relationship Id="rId163" Type="http://schemas.openxmlformats.org/officeDocument/2006/relationships/hyperlink" Target="http://th.wikipedia.org/wiki/%E0%B9%80%E0%B8%81%E0%B8%A9%E0%B8%95%E0%B8%A3%E0%B8%81%E0%B8%A3%E0%B8%A3%E0%B8%A1" TargetMode="External"/><Relationship Id="rId184" Type="http://schemas.openxmlformats.org/officeDocument/2006/relationships/hyperlink" Target="http://th.wikipedia.org/wiki/20_%E0%B8%98%E0%B8%B1%E0%B8%99%E0%B8%A7%E0%B8%B2%E0%B8%84%E0%B8%A1" TargetMode="External"/><Relationship Id="rId189" Type="http://schemas.openxmlformats.org/officeDocument/2006/relationships/hyperlink" Target="http://th.wikipedia.org/wiki/%E0%B8%A1%E0%B8%A5%E0%B8%9E%E0%B8%B4%E0%B8%A9" TargetMode="External"/><Relationship Id="rId219" Type="http://schemas.openxmlformats.org/officeDocument/2006/relationships/hyperlink" Target="http://th.wikipedia.org/wiki/%E0%B8%A3%E0%B8%B0%E0%B8%9A%E0%B8%9A%E0%B8%99%E0%B8%B4%E0%B9%80%E0%B8%A7%E0%B8%A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th.wikipedia.org/wiki/%E0%B8%9E.%E0%B8%A8._2549" TargetMode="External"/><Relationship Id="rId230" Type="http://schemas.openxmlformats.org/officeDocument/2006/relationships/hyperlink" Target="http://www.thaifire.com" TargetMode="External"/><Relationship Id="rId25" Type="http://schemas.openxmlformats.org/officeDocument/2006/relationships/hyperlink" Target="http://th.wikipedia.org/wiki/%E0%B8%A3%E0%B8%B2%E0%B8%8A%E0%B8%AA%E0%B8%A1%E0%B8%B2%E0%B8%84%E0%B8%A1" TargetMode="External"/><Relationship Id="rId46" Type="http://schemas.openxmlformats.org/officeDocument/2006/relationships/hyperlink" Target="http://th.wikipedia.org/wiki/%E0%B8%84%E0%B8%B2%E0%B8%A3%E0%B9%8C%E0%B8%9A%E0%B8%AD%E0%B8%99%E0%B9%84%E0%B8%94%E0%B8%AD%E0%B8%AD%E0%B8%81%E0%B9%84%E0%B8%8B%E0%B8%94%E0%B9%8C" TargetMode="External"/><Relationship Id="rId67" Type="http://schemas.openxmlformats.org/officeDocument/2006/relationships/hyperlink" Target="http://th.wikipedia.org/wiki/%E0%B9%80%E0%B8%A8%E0%B8%A3%E0%B8%A9%E0%B8%90%E0%B8%81%E0%B8%B4%E0%B8%88" TargetMode="External"/><Relationship Id="rId116" Type="http://schemas.openxmlformats.org/officeDocument/2006/relationships/hyperlink" Target="http://th.wikipedia.org/wiki/%E0%B8%82%E0%B9%89%E0%B8%B2%E0%B8%A7" TargetMode="External"/><Relationship Id="rId137" Type="http://schemas.openxmlformats.org/officeDocument/2006/relationships/hyperlink" Target="http://th.wikipedia.org/w/index.php?title=%E0%B8%9E.%E0%B8%A8._2643&amp;action=edit&amp;redlink=1" TargetMode="External"/><Relationship Id="rId158" Type="http://schemas.openxmlformats.org/officeDocument/2006/relationships/hyperlink" Target="http://th.wikipedia.org/wiki/%E0%B8%9E%E0%B8%B2%E0%B8%A2%E0%B8%B8%E0%B9%80%E0%B8%AE%E0%B8%AD%E0%B8%A3%E0%B9%8C%E0%B8%A3%E0%B8%B4%E0%B9%80%E0%B8%84%E0%B8%99" TargetMode="External"/><Relationship Id="rId20" Type="http://schemas.openxmlformats.org/officeDocument/2006/relationships/hyperlink" Target="http://th.wikipedia.org/wiki/%E0%B8%9B%E0%B8%A3%E0%B8%B2%E0%B8%81%E0%B8%8F%E0%B8%81%E0%B8%B2%E0%B8%A3%E0%B8%93%E0%B9%8C%E0%B9%80%E0%B8%A3%E0%B8%B7%E0%B8%AD%E0%B8%99%E0%B8%81%E0%B8%A3%E0%B8%B0%E0%B8%88%E0%B8%81" TargetMode="External"/><Relationship Id="rId41" Type="http://schemas.openxmlformats.org/officeDocument/2006/relationships/hyperlink" Target="http://th.wikipedia.org/wiki/%E0%B8%9B%E0%B8%A3%E0%B8%B2%E0%B8%81%E0%B8%8F%E0%B8%81%E0%B8%B2%E0%B8%A3%E0%B8%93%E0%B9%8C%E0%B9%82%E0%B8%A5%E0%B8%81%E0%B8%A3%E0%B9%89%E0%B8%AD%E0%B8%99" TargetMode="External"/><Relationship Id="rId62" Type="http://schemas.openxmlformats.org/officeDocument/2006/relationships/hyperlink" Target="http://th.wikipedia.org/wiki/%E0%B9%82%E0%B8%AD%E0%B9%82%E0%B8%8B%E0%B8%99" TargetMode="External"/><Relationship Id="rId83" Type="http://schemas.openxmlformats.org/officeDocument/2006/relationships/hyperlink" Target="http://th.wikipedia.org/w/index.php?title=%E0%B8%8A%E0%B8%B1%E0%B9%89%E0%B8%99%E0%B8%94%E0%B8%B4%E0%B8%99%E0%B9%80%E0%B8%A2%E0%B8%B7%E0%B8%AD%E0%B8%81%E0%B9%81%E0%B8%82%E0%B9%87%E0%B8%87%E0%B8%84%E0%B8%87%E0%B8%95%E0%B8%B1%E0%B8%A7&amp;action=edit&amp;redlink=1" TargetMode="External"/><Relationship Id="rId88" Type="http://schemas.openxmlformats.org/officeDocument/2006/relationships/hyperlink" Target="http://th.wikipedia.org/w/index.php?title=%E0%B9%84%E0%B8%94%E0%B8%AD%E0%B8%B0%E0%B8%95%E0%B8%AD%E0%B8%A1&amp;action=edit&amp;redlink=1" TargetMode="External"/><Relationship Id="rId111" Type="http://schemas.openxmlformats.org/officeDocument/2006/relationships/hyperlink" Target="http://th.wikipedia.org/wiki/%E0%B8%A1%E0%B8%A5%E0%B8%9E%E0%B8%B4%E0%B8%A9" TargetMode="External"/><Relationship Id="rId132" Type="http://schemas.openxmlformats.org/officeDocument/2006/relationships/hyperlink" Target="http://th.wikipedia.org/wiki/%E0%B8%9E.%E0%B8%A8._2450" TargetMode="External"/><Relationship Id="rId153" Type="http://schemas.openxmlformats.org/officeDocument/2006/relationships/hyperlink" Target="http://th.wikipedia.org/wiki/%E0%B8%9E%E0%B8%B2%E0%B8%A2%E0%B8%B8%E0%B8%AB%E0%B8%A1%E0%B8%B8%E0%B8%99%E0%B9%80%E0%B8%82%E0%B8%95%E0%B8%A3%E0%B9%89%E0%B8%AD%E0%B8%99" TargetMode="External"/><Relationship Id="rId174" Type="http://schemas.openxmlformats.org/officeDocument/2006/relationships/hyperlink" Target="http://th.wikipedia.org/wiki/%E0%B8%9E.%E0%B8%A8._2540" TargetMode="External"/><Relationship Id="rId179" Type="http://schemas.openxmlformats.org/officeDocument/2006/relationships/hyperlink" Target="http://th.wikipedia.org/wiki/%E0%B8%9E.%E0%B8%A8._2550" TargetMode="External"/><Relationship Id="rId195" Type="http://schemas.openxmlformats.org/officeDocument/2006/relationships/hyperlink" Target="http://th.wikipedia.org/wiki/%E0%B9%84%E0%B8%9F%E0%B8%A5%E0%B9%8C:GHG_per_capita_2000.svg" TargetMode="External"/><Relationship Id="rId209" Type="http://schemas.openxmlformats.org/officeDocument/2006/relationships/hyperlink" Target="http://th.wikipedia.org/w/index.php?title=%E0%B8%81%E0%B8%A5%E0%B8%B8%E0%B9%88%E0%B8%A1%E0%B8%9B%E0%B8%A3%E0%B8%B0%E0%B9%80%E0%B8%97%E0%B8%A8%E0%B9%80%E0%B8%A8%E0%B8%A3%E0%B8%A9%E0%B8%90%E0%B8%81%E0%B8%B4%E0%B8%88%E0%B8%9E%E0%B8%B1%E0%B8%92%E0%B8%99%E0%B8%B2%E0%B9%83%E0%B8%AB%E0%B8%A1%E0%B9%88&amp;action=edit&amp;redlink=1" TargetMode="External"/><Relationship Id="rId190" Type="http://schemas.openxmlformats.org/officeDocument/2006/relationships/hyperlink" Target="http://th.wikipedia.org/w/index.php?title=%E0%B8%81%E0%B8%B2%E0%B8%A3%E0%B8%AA%E0%B9%88%E0%B8%87%E0%B8%88%E0%B9%88%E0%B8%B2%E0%B8%A2%E0%B8%9E%E0%B8%A5%E0%B8%B1%E0%B8%87%E0%B8%87%E0%B8%B2%E0%B8%99&amp;action=edit&amp;redlink=1" TargetMode="External"/><Relationship Id="rId204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220" Type="http://schemas.openxmlformats.org/officeDocument/2006/relationships/hyperlink" Target="http://th.wikipedia.org/wiki/%E0%B8%81%E0%B8%B2%E0%B8%A3%E0%B8%AA%E0%B8%B9%E0%B8%8D%E0%B8%9E%E0%B8%B1%E0%B8%99%E0%B8%98%E0%B8%B8%E0%B9%8C" TargetMode="External"/><Relationship Id="rId225" Type="http://schemas.openxmlformats.org/officeDocument/2006/relationships/hyperlink" Target="http://th.wikipedia.org/wiki/%E0%B8%A5%E0%B8%B0%E0%B8%AD%E0%B8%AD%E0%B8%87%E0%B8%A5%E0%B8%AD%E0%B8%A2" TargetMode="External"/><Relationship Id="rId15" Type="http://schemas.openxmlformats.org/officeDocument/2006/relationships/hyperlink" Target="http://th.wikipedia.org/wiki/%E0%B8%9E.%E0%B8%A8._2548" TargetMode="External"/><Relationship Id="rId36" Type="http://schemas.openxmlformats.org/officeDocument/2006/relationships/hyperlink" Target="http://th.wikipedia.org/wiki/%E0%B8%AA%E0%B8%B1%E0%B8%95%E0%B8%A2%E0%B8%B2%E0%B8%9A%E0%B8%B1%E0%B8%99" TargetMode="External"/><Relationship Id="rId57" Type="http://schemas.openxmlformats.org/officeDocument/2006/relationships/hyperlink" Target="http://th.wikipedia.org/wiki/%E0%B8%9E.%E0%B8%A8._2367" TargetMode="External"/><Relationship Id="rId106" Type="http://schemas.openxmlformats.org/officeDocument/2006/relationships/hyperlink" Target="http://th.wikipedia.org/wiki/%E0%B8%AB%E0%B8%B4%E0%B8%A1%E0%B8%B0" TargetMode="External"/><Relationship Id="rId127" Type="http://schemas.openxmlformats.org/officeDocument/2006/relationships/hyperlink" Target="http://th.wikipedia.org/wiki/%E0%B9%84%E0%B8%9F%E0%B8%A5%E0%B9%8C:Global_Warming_Predictions_Map.jpg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52" Type="http://schemas.openxmlformats.org/officeDocument/2006/relationships/hyperlink" Target="http://th.wikipedia.org/wiki/%E0%B8%94%E0%B8%A7%E0%B8%87%E0%B8%AD%E0%B8%B2%E0%B8%97%E0%B8%B4%E0%B8%95%E0%B8%A2%E0%B9%8C" TargetMode="External"/><Relationship Id="rId73" Type="http://schemas.openxmlformats.org/officeDocument/2006/relationships/hyperlink" Target="http://th.wikipedia.org/w/index.php?title=%E0%B8%99%E0%B9%89%E0%B8%B3%E0%B8%A1%E0%B8%B1%E0%B8%99%E0%B8%94%E0%B8%B4%E0%B8%99%E0%B9%83%E0%B8%99%E0%B8%97%E0%B8%A3%E0%B8%B2%E0%B8%A2&amp;action=edit&amp;redlink=1" TargetMode="External"/><Relationship Id="rId78" Type="http://schemas.openxmlformats.org/officeDocument/2006/relationships/image" Target="media/image7.png"/><Relationship Id="rId94" Type="http://schemas.openxmlformats.org/officeDocument/2006/relationships/hyperlink" Target="http://th.wikipedia.org/wiki/%E0%B8%9E.%E0%B8%A8._2515" TargetMode="External"/><Relationship Id="rId99" Type="http://schemas.openxmlformats.org/officeDocument/2006/relationships/hyperlink" Target="http://th.wikipedia.org/wiki/%E0%B8%9B%E0%B8%A3%E0%B8%B2%E0%B8%81%E0%B8%8F%E0%B8%81%E0%B8%B2%E0%B8%A3%E0%B8%93%E0%B9%8C%E0%B9%80%E0%B8%81%E0%B8%B2%E0%B8%B0%E0%B8%84%E0%B8%A7%E0%B8%B2%E0%B8%A1%E0%B8%A3%E0%B9%89%E0%B8%AD%E0%B8%99" TargetMode="External"/><Relationship Id="rId101" Type="http://schemas.openxmlformats.org/officeDocument/2006/relationships/hyperlink" Target="http://th.wikipedia.org/w/index.php?title=%E0%B9%82%E0%B8%97%E0%B8%A3%E0%B9%82%E0%B8%9B%E0%B8%AA%E0%B9%80%E0%B8%9F%E0%B8%B5%E0%B8%A2%E0%B8%A3%E0%B9%8C&amp;action=edit&amp;redlink=1" TargetMode="External"/><Relationship Id="rId122" Type="http://schemas.openxmlformats.org/officeDocument/2006/relationships/hyperlink" Target="http://th.wikipedia.org/wiki/%E0%B8%AB%E0%B8%B4%E0%B8%99" TargetMode="External"/><Relationship Id="rId143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148" Type="http://schemas.openxmlformats.org/officeDocument/2006/relationships/hyperlink" Target="http://th.wikipedia.org/wiki/%E0%B8%84%E0%B8%A7%E0%B8%B2%E0%B8%A1%E0%B9%81%E0%B8%AB%E0%B9%89%E0%B8%87%E0%B9%81%E0%B8%A5%E0%B9%89%E0%B8%87" TargetMode="External"/><Relationship Id="rId164" Type="http://schemas.openxmlformats.org/officeDocument/2006/relationships/hyperlink" Target="http://th.wikipedia.org/wiki/%E0%B8%81%E0%B8%B2%E0%B8%A3%E0%B8%82%E0%B8%99%E0%B8%AA%E0%B9%88%E0%B8%87" TargetMode="External"/><Relationship Id="rId169" Type="http://schemas.openxmlformats.org/officeDocument/2006/relationships/hyperlink" Target="http://th.wikipedia.org/wiki/%E0%B8%AD%E0%B8%B8%E0%B8%93%E0%B8%AB%E0%B8%A0%E0%B8%B9%E0%B8%A1%E0%B8%B4" TargetMode="External"/><Relationship Id="rId185" Type="http://schemas.openxmlformats.org/officeDocument/2006/relationships/hyperlink" Target="http://th.wikipedia.org/wiki/%E0%B8%9E.%E0%B8%A8._25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h.wikipedia.org/wiki/%E0%B9%84%E0%B8%9F%E0%B8%A5%E0%B9%8C:Global_Warming_Map.jpg" TargetMode="External"/><Relationship Id="rId180" Type="http://schemas.openxmlformats.org/officeDocument/2006/relationships/hyperlink" Target="http://th.wikipedia.org/wiki/%E0%B8%9B%E0%B8%A3%E0%B8%B0%E0%B8%98%E0%B8%B2%E0%B8%99%E0%B8%B2%E0%B8%98%E0%B8%B4%E0%B8%9A%E0%B8%94%E0%B8%B5%E0%B9%81%E0%B8%AB%E0%B9%88%E0%B8%87%E0%B8%AA%E0%B8%AB%E0%B8%A3%E0%B8%B1%E0%B8%90%E0%B8%AD%E0%B9%80%E0%B8%A1%E0%B8%A3%E0%B8%B4%E0%B8%81%E0%B8%B2" TargetMode="External"/><Relationship Id="rId210" Type="http://schemas.openxmlformats.org/officeDocument/2006/relationships/hyperlink" Target="http://th.wikipedia.org/wiki/%E0%B8%AD%E0%B8%B4%E0%B8%99%E0%B9%80%E0%B8%94%E0%B8%B5%E0%B8%A2" TargetMode="External"/><Relationship Id="rId215" Type="http://schemas.openxmlformats.org/officeDocument/2006/relationships/hyperlink" Target="http://th.wikipedia.org/wiki/%E0%B8%81%E0%B8%A3%E0%B8%94%E0%B8%84%E0%B8%B2%E0%B8%A3%E0%B9%8C%E0%B8%9A%E0%B8%AD%E0%B8%99%E0%B8%B4%E0%B8%81" TargetMode="External"/><Relationship Id="rId26" Type="http://schemas.openxmlformats.org/officeDocument/2006/relationships/hyperlink" Target="http://th.wikipedia.org/wiki/%E0%B9%81%E0%B8%9A%E0%B8%9A%E0%B8%88%E0%B8%B3%E0%B8%A5%E0%B8%AD%E0%B8%87" TargetMode="External"/><Relationship Id="rId231" Type="http://schemas.openxmlformats.org/officeDocument/2006/relationships/fontTable" Target="fontTable.xml"/><Relationship Id="rId47" Type="http://schemas.openxmlformats.org/officeDocument/2006/relationships/hyperlink" Target="http://th.wikipedia.org/wiki/%E0%B8%81%E0%B8%B2%E0%B8%A3%E0%B8%9B%E0%B8%8F%E0%B8%B4%E0%B8%A7%E0%B8%B1%E0%B8%95%E0%B8%B4%E0%B8%AD%E0%B8%B8%E0%B8%95%E0%B8%AA%E0%B8%B2%E0%B8%AB%E0%B8%81%E0%B8%A3%E0%B8%A3%E0%B8%A1" TargetMode="External"/><Relationship Id="rId68" Type="http://schemas.openxmlformats.org/officeDocument/2006/relationships/hyperlink" Target="http://th.wikipedia.org/wiki/%E0%B8%AA%E0%B8%B1%E0%B8%87%E0%B8%84%E0%B8%A1" TargetMode="External"/><Relationship Id="rId89" Type="http://schemas.openxmlformats.org/officeDocument/2006/relationships/hyperlink" Target="http://th.wikipedia.org/w/index.php?title=%E0%B9%84%E0%B8%9F%E0%B9%82%E0%B8%95%E0%B9%81%E0%B8%9E%E0%B8%A5%E0%B8%87%E0%B8%95%E0%B8%AD%E0%B8%99&amp;action=edit&amp;redlink=1" TargetMode="External"/><Relationship Id="rId112" Type="http://schemas.openxmlformats.org/officeDocument/2006/relationships/hyperlink" Target="http://th.wikipedia.org/wiki/%E0%B8%A5%E0%B8%B0%E0%B8%AD%E0%B8%AD%E0%B8%87%E0%B8%A5%E0%B8%AD%E0%B8%A2" TargetMode="External"/><Relationship Id="rId133" Type="http://schemas.openxmlformats.org/officeDocument/2006/relationships/hyperlink" Target="http://th.wikipedia.org/wiki/%E0%B8%9E.%E0%B8%A8._2495" TargetMode="External"/><Relationship Id="rId154" Type="http://schemas.openxmlformats.org/officeDocument/2006/relationships/hyperlink" Target="http://th.wikipedia.org/wiki/%E0%B8%A1%E0%B8%AB%E0%B8%B2%E0%B8%AA%E0%B8%A1%E0%B8%B8%E0%B8%97%E0%B8%A3%E0%B9%81%E0%B8%AD%E0%B8%95%E0%B9%81%E0%B8%A5%E0%B8%99%E0%B8%95%E0%B8%B4%E0%B8%81" TargetMode="External"/><Relationship Id="rId175" Type="http://schemas.openxmlformats.org/officeDocument/2006/relationships/hyperlink" Target="http://th.wikipedia.org/wiki/%E0%B9%81%E0%B8%81%E0%B9%8A%E0%B8%AA%E0%B9%80%E0%B8%A3%E0%B8%B7%E0%B8%AD%E0%B8%99%E0%B8%81%E0%B8%A3%E0%B8%B0%E0%B8%88%E0%B8%81" TargetMode="External"/><Relationship Id="rId196" Type="http://schemas.openxmlformats.org/officeDocument/2006/relationships/image" Target="media/image15.png"/><Relationship Id="rId200" Type="http://schemas.openxmlformats.org/officeDocument/2006/relationships/hyperlink" Target="http://th.wikipedia.org/wiki/%E0%B8%9B%E0%B8%A3%E0%B8%B0%E0%B9%80%E0%B8%97%E0%B8%A8%E0%B8%97%E0%B8%B5%E0%B9%88%E0%B8%9E%E0%B8%B1%E0%B8%92%E0%B8%99%E0%B8%B2%E0%B9%81%E0%B8%A5%E0%B9%89%E0%B8%A7" TargetMode="External"/><Relationship Id="rId16" Type="http://schemas.openxmlformats.org/officeDocument/2006/relationships/hyperlink" Target="http://th.wikipedia.org/wiki/%E0%B8%AD%E0%B8%87%E0%B8%A8%E0%B8%B2%E0%B9%80%E0%B8%8B%E0%B8%A5%E0%B9%80%E0%B8%8B%E0%B8%B5%E0%B8%A2%E0%B8%AA" TargetMode="External"/><Relationship Id="rId221" Type="http://schemas.openxmlformats.org/officeDocument/2006/relationships/hyperlink" Target="http://th.wikipedia.org/w/index.php?title=%E0%B8%AB%E0%B9%88%E0%B8%A7%E0%B8%87%E0%B9%82%E0%B8%8B%E0%B9%88%E0%B8%AD%E0%B8%B2%E0%B8%AB%E0%B8%B2%E0%B8%A3&amp;action=edit&amp;redlink=1" TargetMode="External"/><Relationship Id="rId37" Type="http://schemas.openxmlformats.org/officeDocument/2006/relationships/hyperlink" Target="http://th.wikipedia.org/wiki/%E0%B8%9E%E0%B8%B4%E0%B8%98%E0%B8%B5%E0%B8%AA%E0%B8%B2%E0%B8%A3%E0%B9%80%E0%B8%81%E0%B8%B5%E0%B8%A2%E0%B8%A7%E0%B9%82%E0%B8%95" TargetMode="External"/><Relationship Id="rId58" Type="http://schemas.openxmlformats.org/officeDocument/2006/relationships/hyperlink" Target="http://th.wikipedia.org/wiki/%E0%B8%AA%E0%B8%A7%E0%B8%B2%E0%B8%99%E0%B9%80%E0%B8%95_%E0%B8%AD%E0%B8%B2%E0%B8%A3%E0%B9%8C%E0%B8%A3%E0%B8%B5%E0%B9%80%E0%B8%99%E0%B8%B5%E0%B8%A2%E0%B8%AA" TargetMode="External"/><Relationship Id="rId79" Type="http://schemas.openxmlformats.org/officeDocument/2006/relationships/hyperlink" Target="http://th.wikipedia.org/wiki/%E0%B9%84%E0%B8%9F%E0%B8%A5%E0%B9%8C:Southern_Hemisphere_Sea_Ice_Extent_Anomalies.png" TargetMode="External"/><Relationship Id="rId102" Type="http://schemas.openxmlformats.org/officeDocument/2006/relationships/hyperlink" Target="http://th.wikipedia.org/wiki/%E0%B8%9E.%E0%B8%A8._2422" TargetMode="External"/><Relationship Id="rId123" Type="http://schemas.openxmlformats.org/officeDocument/2006/relationships/hyperlink" Target="http://th.wikipedia.org/wiki/%E0%B9%81%E0%B8%84%E0%B8%A5%E0%B9%84%E0%B8%8B%E0%B8%95%E0%B9%8C" TargetMode="External"/><Relationship Id="rId144" Type="http://schemas.openxmlformats.org/officeDocument/2006/relationships/hyperlink" Target="http://th.wikipedia.org/w/index.php?title=%E0%B8%81%E0%B8%B2%E0%B8%A3%E0%B8%96%E0%B8%94%E0%B8%96%E0%B8%AD%E0%B8%A2%E0%B8%82%E0%B8%AD%E0%B8%87%E0%B8%98%E0%B8%B2%E0%B8%A3%E0%B8%99%E0%B9%89%E0%B8%B3%E0%B9%81%E0%B8%82%E0%B9%87%E0%B8%87&amp;action=edit&amp;redlink=1" TargetMode="External"/><Relationship Id="rId90" Type="http://schemas.openxmlformats.org/officeDocument/2006/relationships/hyperlink" Target="http://th.wikipedia.org/wiki/%E0%B8%94%E0%B8%A7%E0%B8%87%E0%B8%AD%E0%B8%B2%E0%B8%97%E0%B8%B4%E0%B8%95%E0%B8%A2%E0%B9%8C" TargetMode="External"/><Relationship Id="rId165" Type="http://schemas.openxmlformats.org/officeDocument/2006/relationships/hyperlink" Target="http://th.wikipedia.org/wiki/%E0%B8%9E%E0%B8%A4%E0%B8%A8%E0%B8%88%E0%B8%B4%E0%B8%81%E0%B8%B2%E0%B8%A2%E0%B8%99" TargetMode="External"/><Relationship Id="rId186" Type="http://schemas.openxmlformats.org/officeDocument/2006/relationships/hyperlink" Target="http://th.wikipedia.org/wiki/%E0%B8%9B%E0%B8%A3%E0%B8%B0%E0%B9%80%E0%B8%97%E0%B8%A8%E0%B8%81%E0%B8%B3%E0%B8%A5%E0%B8%B1%E0%B8%87%E0%B8%9E%E0%B8%B1%E0%B8%92%E0%B8%99%E0%B8%B2" TargetMode="External"/><Relationship Id="rId211" Type="http://schemas.openxmlformats.org/officeDocument/2006/relationships/hyperlink" Target="http://th.wikipedia.org/wiki/%E0%B8%88%E0%B8%B5%E0%B8%99" TargetMode="External"/><Relationship Id="rId23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8CAB-1343-4027-B224-065EB76B2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33</Pages>
  <Words>11321</Words>
  <Characters>64534</Characters>
  <Application>Microsoft Office Word</Application>
  <DocSecurity>0</DocSecurity>
  <Lines>537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3</cp:revision>
  <dcterms:created xsi:type="dcterms:W3CDTF">2011-08-17T16:58:00Z</dcterms:created>
  <dcterms:modified xsi:type="dcterms:W3CDTF">2011-08-17T17:10:00Z</dcterms:modified>
</cp:coreProperties>
</file>